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2F24" w14:textId="57A9518E" w:rsidR="002F473C" w:rsidRPr="004F426C" w:rsidRDefault="001A2888">
      <w:pPr>
        <w:jc w:val="right"/>
        <w:rPr>
          <w:rFonts w:asciiTheme="minorHAnsi" w:eastAsiaTheme="minorEastAsia" w:hAnsiTheme="minorHAnsi"/>
          <w:color w:val="000000"/>
          <w:sz w:val="22"/>
        </w:rPr>
      </w:pPr>
      <w:r>
        <w:rPr>
          <w:rFonts w:asciiTheme="minorHAnsi" w:eastAsiaTheme="minorEastAsia" w:hAnsiTheme="minorHAnsi" w:hint="eastAsia"/>
          <w:color w:val="000000"/>
          <w:sz w:val="22"/>
        </w:rPr>
        <w:t xml:space="preserve">様式第１　</w:t>
      </w:r>
      <w:r w:rsidR="004037C5" w:rsidRPr="004F426C">
        <w:rPr>
          <w:rFonts w:asciiTheme="minorHAnsi" w:eastAsiaTheme="minorEastAsia" w:hAnsiTheme="minorHAnsi"/>
          <w:color w:val="000000"/>
          <w:sz w:val="22"/>
        </w:rPr>
        <w:t>別紙</w:t>
      </w:r>
      <w:r w:rsidR="00AE03EB" w:rsidRPr="004F426C">
        <w:rPr>
          <w:rFonts w:asciiTheme="minorHAnsi" w:eastAsiaTheme="minorEastAsia" w:hAnsiTheme="minorHAnsi"/>
          <w:color w:val="000000"/>
          <w:sz w:val="22"/>
        </w:rPr>
        <w:t>１</w:t>
      </w:r>
    </w:p>
    <w:p w14:paraId="3A4F5D15" w14:textId="77777777" w:rsidR="002F473C" w:rsidRPr="004F426C" w:rsidRDefault="002F473C">
      <w:pPr>
        <w:jc w:val="left"/>
        <w:rPr>
          <w:rFonts w:asciiTheme="minorHAnsi" w:eastAsiaTheme="minorEastAsia" w:hAnsiTheme="minorHAnsi"/>
          <w:color w:val="000000"/>
          <w:sz w:val="22"/>
        </w:rPr>
      </w:pPr>
    </w:p>
    <w:p w14:paraId="66C3DF42" w14:textId="769A9AD8" w:rsidR="002F473C" w:rsidRPr="004F426C" w:rsidRDefault="002F473C">
      <w:pPr>
        <w:rPr>
          <w:rFonts w:asciiTheme="minorHAnsi" w:eastAsiaTheme="minorEastAsia" w:hAnsiTheme="minorHAnsi"/>
          <w:color w:val="000000"/>
          <w:sz w:val="22"/>
        </w:rPr>
      </w:pPr>
    </w:p>
    <w:p w14:paraId="052DECBB" w14:textId="4FB04D1B" w:rsidR="00721B30" w:rsidRPr="004F426C" w:rsidRDefault="00897756">
      <w:pPr>
        <w:spacing w:line="400" w:lineRule="exact"/>
        <w:jc w:val="center"/>
        <w:rPr>
          <w:rFonts w:asciiTheme="minorHAnsi" w:eastAsiaTheme="minorEastAsia" w:hAnsiTheme="minorHAnsi"/>
          <w:b/>
          <w:color w:val="000000"/>
          <w:sz w:val="32"/>
          <w:szCs w:val="21"/>
        </w:rPr>
      </w:pPr>
      <w:r w:rsidRPr="004F426C">
        <w:rPr>
          <w:rFonts w:asciiTheme="minorHAnsi" w:eastAsiaTheme="minorEastAsia" w:hAnsiTheme="minorHAnsi"/>
          <w:b/>
          <w:color w:val="000000"/>
          <w:sz w:val="32"/>
          <w:szCs w:val="21"/>
        </w:rPr>
        <w:t>令和</w:t>
      </w:r>
      <w:r w:rsidRPr="004F426C">
        <w:rPr>
          <w:rFonts w:asciiTheme="minorHAnsi" w:eastAsiaTheme="minorEastAsia" w:hAnsiTheme="minorHAnsi"/>
          <w:b/>
          <w:color w:val="000000"/>
          <w:sz w:val="32"/>
          <w:szCs w:val="21"/>
        </w:rPr>
        <w:t>8</w:t>
      </w:r>
      <w:r w:rsidRPr="004F426C">
        <w:rPr>
          <w:rFonts w:asciiTheme="minorHAnsi" w:eastAsiaTheme="minorEastAsia" w:hAnsiTheme="minorHAnsi"/>
          <w:b/>
          <w:color w:val="000000"/>
          <w:sz w:val="32"/>
          <w:szCs w:val="21"/>
        </w:rPr>
        <w:t>年度</w:t>
      </w:r>
      <w:r w:rsidR="00A0639E" w:rsidRPr="004F426C">
        <w:rPr>
          <w:rFonts w:asciiTheme="minorHAnsi" w:eastAsiaTheme="minorEastAsia" w:hAnsiTheme="minorHAnsi" w:hint="eastAsia"/>
          <w:b/>
          <w:color w:val="000000"/>
          <w:sz w:val="32"/>
          <w:szCs w:val="21"/>
        </w:rPr>
        <w:t xml:space="preserve">　</w:t>
      </w:r>
      <w:r w:rsidRPr="004F426C">
        <w:rPr>
          <w:rFonts w:asciiTheme="minorHAnsi" w:eastAsiaTheme="minorEastAsia" w:hAnsiTheme="minorHAnsi"/>
          <w:b/>
          <w:color w:val="000000"/>
          <w:sz w:val="32"/>
          <w:szCs w:val="21"/>
        </w:rPr>
        <w:t>自動運転トラック実装支援事業</w:t>
      </w:r>
    </w:p>
    <w:p w14:paraId="7F42FF96" w14:textId="5DDC9801" w:rsidR="002F473C" w:rsidRPr="004F426C" w:rsidRDefault="00721B30">
      <w:pPr>
        <w:spacing w:line="400" w:lineRule="exact"/>
        <w:jc w:val="center"/>
        <w:rPr>
          <w:rFonts w:asciiTheme="minorHAnsi" w:eastAsiaTheme="minorEastAsia" w:hAnsiTheme="minorHAnsi"/>
          <w:b/>
          <w:color w:val="000000"/>
          <w:sz w:val="24"/>
          <w:szCs w:val="21"/>
        </w:rPr>
      </w:pPr>
      <w:r w:rsidRPr="004F426C">
        <w:rPr>
          <w:rFonts w:asciiTheme="minorHAnsi" w:eastAsiaTheme="minorEastAsia" w:hAnsiTheme="minorHAnsi"/>
          <w:b/>
          <w:color w:val="000000"/>
          <w:sz w:val="32"/>
          <w:szCs w:val="21"/>
        </w:rPr>
        <w:t>事業</w:t>
      </w:r>
      <w:r w:rsidR="00AF268C" w:rsidRPr="004F426C">
        <w:rPr>
          <w:rFonts w:asciiTheme="minorHAnsi" w:eastAsiaTheme="minorEastAsia" w:hAnsiTheme="minorHAnsi"/>
          <w:b/>
          <w:color w:val="000000"/>
          <w:sz w:val="32"/>
          <w:szCs w:val="21"/>
        </w:rPr>
        <w:t>計画書</w:t>
      </w:r>
    </w:p>
    <w:p w14:paraId="48541095" w14:textId="77777777" w:rsidR="002F473C" w:rsidRPr="004F426C" w:rsidRDefault="002F473C">
      <w:pPr>
        <w:rPr>
          <w:rFonts w:asciiTheme="minorHAnsi" w:eastAsiaTheme="minorEastAsia" w:hAnsiTheme="minorHAnsi"/>
          <w:color w:val="000000"/>
          <w:sz w:val="22"/>
        </w:rPr>
      </w:pPr>
    </w:p>
    <w:p w14:paraId="5C0CFDF7" w14:textId="5DE854F3" w:rsidR="002F473C" w:rsidRPr="004F426C" w:rsidRDefault="00CF6B41">
      <w:pPr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t>申請者</w:t>
      </w:r>
      <w:r w:rsidR="00A752DD" w:rsidRPr="004F426C">
        <w:rPr>
          <w:rFonts w:asciiTheme="minorHAnsi" w:eastAsiaTheme="minorEastAsia" w:hAnsiTheme="minorHAnsi"/>
          <w:color w:val="000000"/>
          <w:sz w:val="22"/>
        </w:rPr>
        <w:t>情報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C06293" w:rsidRPr="004F426C" w14:paraId="6883102D" w14:textId="77777777" w:rsidTr="00CF6B41">
        <w:trPr>
          <w:trHeight w:val="414"/>
        </w:trPr>
        <w:tc>
          <w:tcPr>
            <w:tcW w:w="1809" w:type="dxa"/>
            <w:vAlign w:val="center"/>
          </w:tcPr>
          <w:p w14:paraId="33026476" w14:textId="5C37D292" w:rsidR="00C06293" w:rsidRPr="004F426C" w:rsidRDefault="00C06293">
            <w:pPr>
              <w:jc w:val="center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申請者名</w:t>
            </w:r>
          </w:p>
        </w:tc>
        <w:tc>
          <w:tcPr>
            <w:tcW w:w="7797" w:type="dxa"/>
            <w:vAlign w:val="center"/>
          </w:tcPr>
          <w:p w14:paraId="7DD4D1D7" w14:textId="77777777" w:rsidR="00C06293" w:rsidRPr="004F426C" w:rsidRDefault="00C06293" w:rsidP="00CF6B41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  <w:tr w:rsidR="002F473C" w:rsidRPr="004F426C" w14:paraId="3C3FF185" w14:textId="77777777" w:rsidTr="00CF6B41">
        <w:trPr>
          <w:trHeight w:val="414"/>
        </w:trPr>
        <w:tc>
          <w:tcPr>
            <w:tcW w:w="1809" w:type="dxa"/>
            <w:vAlign w:val="center"/>
          </w:tcPr>
          <w:p w14:paraId="7977E4C3" w14:textId="2736C3A0" w:rsidR="002F473C" w:rsidRPr="004F426C" w:rsidRDefault="00A752DD">
            <w:pPr>
              <w:jc w:val="center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代表事業者</w:t>
            </w:r>
            <w:r w:rsidR="00E31798" w:rsidRPr="004F426C">
              <w:rPr>
                <w:rFonts w:asciiTheme="minorHAnsi" w:eastAsiaTheme="minorEastAsia" w:hAnsiTheme="minorHAnsi"/>
                <w:color w:val="000000"/>
                <w:sz w:val="22"/>
              </w:rPr>
              <w:t>名</w:t>
            </w:r>
          </w:p>
        </w:tc>
        <w:tc>
          <w:tcPr>
            <w:tcW w:w="7797" w:type="dxa"/>
            <w:vAlign w:val="center"/>
          </w:tcPr>
          <w:p w14:paraId="07900C99" w14:textId="1E7D4213" w:rsidR="002F473C" w:rsidRPr="004F426C" w:rsidRDefault="0086502D" w:rsidP="00CF6B41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="ＭＳ 明朝" w:hAnsi="ＭＳ 明朝" w:cs="ＭＳ 明朝" w:hint="eastAsia"/>
                <w:color w:val="000000"/>
                <w:sz w:val="22"/>
              </w:rPr>
              <w:t>※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コンソーシアム等で上記と異なる場合記入</w:t>
            </w:r>
          </w:p>
        </w:tc>
      </w:tr>
      <w:tr w:rsidR="002468F4" w:rsidRPr="004F426C" w14:paraId="6853FEC9" w14:textId="77777777" w:rsidTr="00CF6B41">
        <w:trPr>
          <w:trHeight w:val="41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33EBA85" w14:textId="7CACCC97" w:rsidR="002468F4" w:rsidRPr="004F426C" w:rsidRDefault="002468F4" w:rsidP="00E31798">
            <w:pPr>
              <w:jc w:val="center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担当者所属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48866EC3" w14:textId="77777777" w:rsidR="002468F4" w:rsidRPr="004F426C" w:rsidRDefault="002468F4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  <w:tr w:rsidR="00A420E0" w:rsidRPr="004F426C" w14:paraId="7DC268DD" w14:textId="77777777" w:rsidTr="00CF6B41">
        <w:trPr>
          <w:trHeight w:val="41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C14D6E2" w14:textId="5B0440DE" w:rsidR="00A420E0" w:rsidRPr="004F426C" w:rsidRDefault="00C06293" w:rsidP="00CF6B41">
            <w:pPr>
              <w:jc w:val="center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担当者氏名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684551F" w14:textId="77777777" w:rsidR="00A420E0" w:rsidRPr="004F426C" w:rsidRDefault="00A420E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  <w:tr w:rsidR="00A420E0" w:rsidRPr="004F426C" w14:paraId="7CEC6AA0" w14:textId="77777777" w:rsidTr="00CF6B41">
        <w:trPr>
          <w:trHeight w:val="41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67B1C0E" w14:textId="77BE36DA" w:rsidR="00A420E0" w:rsidRPr="004F426C" w:rsidRDefault="00C06293" w:rsidP="00CF6B41">
            <w:pPr>
              <w:jc w:val="center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電話番号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BF04DFA" w14:textId="77777777" w:rsidR="00A420E0" w:rsidRPr="004F426C" w:rsidRDefault="00A420E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  <w:tr w:rsidR="00A420E0" w:rsidRPr="004F426C" w14:paraId="12B25E8B" w14:textId="77777777" w:rsidTr="00CF6B41">
        <w:trPr>
          <w:trHeight w:val="41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4639690" w14:textId="20D5AE34" w:rsidR="00A420E0" w:rsidRPr="004F426C" w:rsidRDefault="00C06293" w:rsidP="00CF6B41">
            <w:pPr>
              <w:jc w:val="center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E-mail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1B93DDD8" w14:textId="77777777" w:rsidR="00A420E0" w:rsidRPr="004F426C" w:rsidRDefault="00A420E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</w:tbl>
    <w:p w14:paraId="26B11864" w14:textId="28D94D04" w:rsidR="002F473C" w:rsidRPr="004F426C" w:rsidRDefault="002F473C">
      <w:pPr>
        <w:widowControl/>
        <w:jc w:val="left"/>
        <w:rPr>
          <w:rFonts w:asciiTheme="minorHAnsi" w:eastAsiaTheme="minorEastAsia" w:hAnsiTheme="minorHAnsi"/>
          <w:color w:val="000000"/>
          <w:sz w:val="22"/>
        </w:rPr>
      </w:pPr>
    </w:p>
    <w:p w14:paraId="45D48B08" w14:textId="6F194E9A" w:rsidR="002F473C" w:rsidRPr="004F426C" w:rsidRDefault="0029525C" w:rsidP="0029525C">
      <w:pPr>
        <w:pStyle w:val="a7"/>
        <w:numPr>
          <w:ilvl w:val="0"/>
          <w:numId w:val="5"/>
        </w:numPr>
        <w:ind w:leftChars="0"/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t>事業目的の整理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2F473C" w:rsidRPr="004F426C" w14:paraId="3B642FF1" w14:textId="77777777" w:rsidTr="0092185D">
        <w:trPr>
          <w:trHeight w:val="7618"/>
        </w:trPr>
        <w:tc>
          <w:tcPr>
            <w:tcW w:w="9634" w:type="dxa"/>
          </w:tcPr>
          <w:p w14:paraId="05E67D4A" w14:textId="50FC8406" w:rsidR="002F473C" w:rsidRPr="004F426C" w:rsidRDefault="000759F5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</w:t>
            </w:r>
            <w:r w:rsidR="0029525C" w:rsidRPr="004F426C">
              <w:rPr>
                <w:rFonts w:asciiTheme="minorHAnsi" w:eastAsiaTheme="minorEastAsia" w:hAnsiTheme="minorHAnsi"/>
                <w:color w:val="000000"/>
                <w:sz w:val="22"/>
              </w:rPr>
              <w:t>自動運転事業に取り組む背景・目的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〕</w:t>
            </w:r>
          </w:p>
          <w:p w14:paraId="5315564F" w14:textId="6B6248D0" w:rsidR="00E972A9" w:rsidRPr="004F426C" w:rsidRDefault="00FA5397">
            <w:pPr>
              <w:rPr>
                <w:rFonts w:asciiTheme="minorHAnsi" w:eastAsiaTheme="minorEastAsia" w:hAnsiTheme="minorHAnsi"/>
                <w:color w:val="000000"/>
                <w:sz w:val="20"/>
                <w:szCs w:val="16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</w:t>
            </w:r>
            <w:r w:rsidR="00A6699C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物流</w:t>
            </w:r>
            <w:r w:rsidR="00791B2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業界及び貴</w:t>
            </w:r>
            <w:r w:rsidR="00206A6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社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として抱える課題</w:t>
            </w:r>
            <w:r w:rsidR="00E972A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を踏まえ、自動運転事業に取り組む背景</w:t>
            </w:r>
            <w:r w:rsidR="00C849CB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・目的</w:t>
            </w:r>
            <w:r w:rsidR="00E972A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を記載してください</w:t>
            </w:r>
          </w:p>
          <w:p w14:paraId="086F73F2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6BFB733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082527E4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095FA74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44B62163" w14:textId="09685B67" w:rsidR="002F473C" w:rsidRPr="004F426C" w:rsidRDefault="000759F5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</w:t>
            </w:r>
            <w:r w:rsidR="0029525C" w:rsidRPr="004F426C">
              <w:rPr>
                <w:rFonts w:asciiTheme="minorHAnsi" w:eastAsiaTheme="minorEastAsia" w:hAnsiTheme="minorHAnsi"/>
                <w:color w:val="000000"/>
                <w:sz w:val="22"/>
              </w:rPr>
              <w:t>これまでの経緯・実績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〕</w:t>
            </w:r>
          </w:p>
          <w:p w14:paraId="52B50A22" w14:textId="5D43E156" w:rsidR="0071496D" w:rsidRPr="004F426C" w:rsidRDefault="00765E39">
            <w:pPr>
              <w:rPr>
                <w:rFonts w:asciiTheme="minorHAnsi" w:eastAsiaTheme="minorEastAsia" w:hAnsiTheme="minorHAnsi"/>
                <w:color w:val="000000"/>
                <w:sz w:val="20"/>
                <w:szCs w:val="16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</w:t>
            </w:r>
            <w:r w:rsidR="0041464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過年度にて自動運転事業に係る検討の経緯・及び実績を有する場合は</w:t>
            </w:r>
            <w:r w:rsidR="0071496D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、それらについて記載してください</w:t>
            </w:r>
          </w:p>
          <w:p w14:paraId="654A91CC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8C83A97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47C99E2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B2843A7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5183110" w14:textId="72FBDEF2" w:rsidR="002F473C" w:rsidRPr="004F426C" w:rsidRDefault="000759F5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</w:t>
            </w:r>
            <w:r w:rsidR="00EA28B0" w:rsidRPr="004F426C">
              <w:rPr>
                <w:rFonts w:asciiTheme="minorHAnsi" w:eastAsiaTheme="minorEastAsia" w:hAnsiTheme="minorHAnsi"/>
                <w:color w:val="000000"/>
                <w:sz w:val="22"/>
              </w:rPr>
              <w:t>R</w:t>
            </w:r>
            <w:r w:rsidR="006E09F3" w:rsidRPr="004F426C">
              <w:rPr>
                <w:rFonts w:asciiTheme="minorHAnsi" w:eastAsiaTheme="minorEastAsia" w:hAnsiTheme="minorHAnsi"/>
                <w:color w:val="000000"/>
                <w:sz w:val="22"/>
              </w:rPr>
              <w:t>8</w:t>
            </w:r>
            <w:r w:rsidR="006E09F3" w:rsidRPr="004F426C">
              <w:rPr>
                <w:rFonts w:asciiTheme="minorHAnsi" w:eastAsiaTheme="minorEastAsia" w:hAnsiTheme="minorHAnsi"/>
                <w:color w:val="000000"/>
                <w:sz w:val="22"/>
              </w:rPr>
              <w:t>年度事業の位置づけ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〕</w:t>
            </w:r>
          </w:p>
          <w:p w14:paraId="4A6C7FEC" w14:textId="4A394E80" w:rsidR="002F473C" w:rsidRPr="004F426C" w:rsidRDefault="0071496D">
            <w:pPr>
              <w:rPr>
                <w:rFonts w:asciiTheme="minorHAnsi" w:eastAsiaTheme="minorEastAsia" w:hAnsiTheme="minorHAnsi"/>
                <w:color w:val="000000"/>
                <w:sz w:val="20"/>
                <w:szCs w:val="16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</w:t>
            </w:r>
            <w:r w:rsidR="007A120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［</w:t>
            </w:r>
            <w:r w:rsidR="00597083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自動運転事業に取り組む背景・目的</w:t>
            </w:r>
            <w:r w:rsidR="007A120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］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の</w:t>
            </w:r>
            <w:r w:rsidR="007A120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達成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に向け</w:t>
            </w:r>
            <w:r w:rsidR="00A97A74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た</w:t>
            </w:r>
            <w:r w:rsidR="00A97A74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R8</w:t>
            </w:r>
            <w:r w:rsidR="00A97A74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年度事業の</w:t>
            </w:r>
            <w:r w:rsidR="007A1209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位置づけ</w:t>
            </w:r>
            <w:r w:rsidR="00A97A74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を、</w:t>
            </w:r>
            <w:r w:rsidR="00597083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［これまでの経緯・実績］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を踏まえ</w:t>
            </w:r>
            <w:r w:rsidR="00A97A74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て</w:t>
            </w:r>
            <w:r w:rsidR="00A6569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記載してください</w:t>
            </w:r>
          </w:p>
          <w:p w14:paraId="3F7461EB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8AFBA94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DF88A5B" w14:textId="77777777" w:rsidR="002F473C" w:rsidRPr="004F426C" w:rsidRDefault="002F473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16EDC9D2" w14:textId="2189E7C5" w:rsidR="000F5CF5" w:rsidRPr="004F426C" w:rsidRDefault="000F5CF5" w:rsidP="0092185D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</w:tbl>
    <w:p w14:paraId="41301E50" w14:textId="410445DC" w:rsidR="00D06BC3" w:rsidRPr="004F426C" w:rsidRDefault="000759F5">
      <w:pPr>
        <w:widowControl/>
        <w:jc w:val="left"/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br w:type="page"/>
      </w:r>
    </w:p>
    <w:p w14:paraId="6E24D49B" w14:textId="551E7F8C" w:rsidR="008612E1" w:rsidRPr="004F426C" w:rsidRDefault="00031D0A" w:rsidP="008612E1">
      <w:pPr>
        <w:pStyle w:val="a7"/>
        <w:widowControl/>
        <w:numPr>
          <w:ilvl w:val="0"/>
          <w:numId w:val="5"/>
        </w:numPr>
        <w:ind w:leftChars="0"/>
        <w:jc w:val="left"/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lastRenderedPageBreak/>
        <w:t>R8</w:t>
      </w:r>
      <w:r w:rsidRPr="004F426C">
        <w:rPr>
          <w:rFonts w:asciiTheme="minorHAnsi" w:eastAsiaTheme="minorEastAsia" w:hAnsiTheme="minorHAnsi"/>
          <w:color w:val="000000"/>
          <w:sz w:val="22"/>
        </w:rPr>
        <w:t>年度事業の概要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5526B" w:rsidRPr="004F426C" w14:paraId="27E573F4" w14:textId="77777777" w:rsidTr="0055526B">
        <w:tc>
          <w:tcPr>
            <w:tcW w:w="9770" w:type="dxa"/>
          </w:tcPr>
          <w:p w14:paraId="4CFF2ECD" w14:textId="5C80D3D1" w:rsidR="007A119C" w:rsidRPr="004F426C" w:rsidRDefault="007A119C" w:rsidP="002B1C35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</w:t>
            </w:r>
            <w:r w:rsidR="008C64AF" w:rsidRPr="004F426C">
              <w:rPr>
                <w:rFonts w:asciiTheme="minorHAnsi" w:eastAsiaTheme="minorEastAsia" w:hAnsiTheme="minorHAnsi" w:hint="eastAsia"/>
                <w:color w:val="000000"/>
                <w:sz w:val="22"/>
              </w:rPr>
              <w:t>運行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計画〕（輸送ルート</w:t>
            </w:r>
            <w:r w:rsidR="002B1C35" w:rsidRPr="004F426C">
              <w:rPr>
                <w:rFonts w:asciiTheme="minorHAnsi" w:eastAsiaTheme="minorEastAsia" w:hAnsiTheme="minorHAnsi"/>
                <w:color w:val="000000"/>
                <w:sz w:val="22"/>
              </w:rPr>
              <w:t>、輸送品目、運行期間・日数等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）</w:t>
            </w:r>
          </w:p>
          <w:p w14:paraId="5F2B4F9B" w14:textId="76AFCA0E" w:rsidR="007A119C" w:rsidRPr="004F426C" w:rsidRDefault="00A544BE" w:rsidP="007A119C">
            <w:pPr>
              <w:rPr>
                <w:rFonts w:asciiTheme="minorHAnsi" w:eastAsiaTheme="minorEastAsia" w:hAnsiTheme="minorHAnsi"/>
                <w:color w:val="000000"/>
                <w:sz w:val="20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※</w:t>
            </w:r>
            <w:r w:rsidR="00A8008D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R8</w:t>
            </w:r>
            <w:r w:rsidR="00A8008D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年度事業</w:t>
            </w:r>
            <w:r w:rsidR="00B65A2D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における</w:t>
            </w:r>
            <w:r w:rsidR="00055555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運行計画（</w:t>
            </w:r>
            <w:r w:rsidR="00B65A2D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輸送ルート・品目</w:t>
            </w:r>
            <w:r w:rsidR="00331039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、運行期間・日数等の実証運行に係る構成要素）</w:t>
            </w:r>
            <w:r w:rsidR="00B65A2D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を記載してください</w:t>
            </w:r>
            <w:r w:rsidR="001025E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。なお、</w:t>
            </w:r>
            <w:r w:rsidR="00356A50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輸送ルートが複数存在する場合は、ルート毎に</w:t>
            </w:r>
            <w:r w:rsidR="00B06046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異なる要素（参画事業者・輸送品目等）が</w:t>
            </w:r>
            <w:r w:rsidR="001025E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ルートと紐づくように</w:t>
            </w:r>
            <w:r w:rsidR="00B06046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記載してください</w:t>
            </w:r>
          </w:p>
          <w:p w14:paraId="3B8FDB1A" w14:textId="3DBE36B8" w:rsidR="005E3996" w:rsidRPr="004F426C" w:rsidRDefault="005E3996" w:rsidP="007A119C">
            <w:pPr>
              <w:rPr>
                <w:rFonts w:asciiTheme="minorHAnsi" w:eastAsiaTheme="minorEastAsia" w:hAnsiTheme="minorHAnsi"/>
                <w:color w:val="000000"/>
                <w:sz w:val="20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※</w:t>
            </w:r>
            <w:r w:rsidR="00137378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その</w:t>
            </w:r>
            <w:r w:rsidR="002171B2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他</w:t>
            </w:r>
            <w:r w:rsidR="00137378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、運行計画に</w:t>
            </w:r>
            <w:r w:rsidR="001025E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係る</w:t>
            </w:r>
            <w:r w:rsidR="00137378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補足情報があれば記載してください</w:t>
            </w:r>
          </w:p>
          <w:p w14:paraId="53B8000A" w14:textId="77777777" w:rsidR="002B1C35" w:rsidRPr="004F426C" w:rsidRDefault="002B1C3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352808C" w14:textId="77777777" w:rsidR="002B1C35" w:rsidRPr="004F426C" w:rsidRDefault="002B1C3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1D56098D" w14:textId="77777777" w:rsidR="002B1C35" w:rsidRPr="004F426C" w:rsidRDefault="002B1C3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E23707B" w14:textId="77777777" w:rsidR="002B1C35" w:rsidRPr="004F426C" w:rsidRDefault="002B1C3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7D3FF9B" w14:textId="4470C3E3" w:rsidR="00E95B30" w:rsidRPr="004F426C" w:rsidRDefault="00E95B30" w:rsidP="00E95B3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〔使用車両〕</w:t>
            </w:r>
            <w:r w:rsidR="00DD0ECF" w:rsidRPr="004F426C">
              <w:rPr>
                <w:rFonts w:asciiTheme="minorHAnsi" w:eastAsiaTheme="minorEastAsia" w:hAnsiTheme="minorHAnsi"/>
                <w:color w:val="000000"/>
                <w:sz w:val="22"/>
              </w:rPr>
              <w:t>（</w:t>
            </w:r>
            <w:r w:rsidR="004704E7" w:rsidRPr="004F426C">
              <w:rPr>
                <w:rFonts w:asciiTheme="minorHAnsi" w:eastAsiaTheme="minorEastAsia" w:hAnsiTheme="minorHAnsi"/>
                <w:color w:val="000000"/>
                <w:sz w:val="22"/>
              </w:rPr>
              <w:t>ベース車両</w:t>
            </w:r>
            <w:r w:rsidR="005D210F" w:rsidRPr="004F426C">
              <w:rPr>
                <w:rFonts w:asciiTheme="minorHAnsi" w:eastAsiaTheme="minorEastAsia" w:hAnsiTheme="minorHAnsi"/>
                <w:color w:val="000000"/>
                <w:sz w:val="22"/>
              </w:rPr>
              <w:t>、</w:t>
            </w:r>
            <w:r w:rsidR="00C90CBE" w:rsidRPr="004F426C">
              <w:rPr>
                <w:rFonts w:asciiTheme="minorHAnsi" w:eastAsiaTheme="minorEastAsia" w:hAnsiTheme="minorHAnsi"/>
                <w:color w:val="000000"/>
                <w:sz w:val="22"/>
              </w:rPr>
              <w:t>搭載される</w:t>
            </w:r>
            <w:r w:rsidR="00C90CBE" w:rsidRPr="004F426C">
              <w:rPr>
                <w:rFonts w:asciiTheme="minorHAnsi" w:eastAsiaTheme="minorEastAsia" w:hAnsiTheme="minorHAnsi"/>
                <w:color w:val="000000"/>
                <w:sz w:val="22"/>
              </w:rPr>
              <w:t>AD</w:t>
            </w:r>
            <w:r w:rsidR="00C90CBE" w:rsidRPr="004F426C">
              <w:rPr>
                <w:rFonts w:asciiTheme="minorHAnsi" w:eastAsiaTheme="minorEastAsia" w:hAnsiTheme="minorHAnsi"/>
                <w:color w:val="000000"/>
                <w:sz w:val="22"/>
              </w:rPr>
              <w:t>システム、</w:t>
            </w:r>
            <w:r w:rsidR="00D85E8E" w:rsidRPr="004F426C">
              <w:rPr>
                <w:rFonts w:asciiTheme="minorHAnsi" w:eastAsiaTheme="minorEastAsia" w:hAnsiTheme="minorHAnsi"/>
                <w:color w:val="000000"/>
                <w:sz w:val="22"/>
              </w:rPr>
              <w:t>センサー類、車両スペック等</w:t>
            </w:r>
            <w:r w:rsidR="00DD0ECF" w:rsidRPr="004F426C">
              <w:rPr>
                <w:rFonts w:asciiTheme="minorHAnsi" w:eastAsiaTheme="minorEastAsia" w:hAnsiTheme="minorHAnsi"/>
                <w:color w:val="000000"/>
                <w:sz w:val="22"/>
              </w:rPr>
              <w:t>）</w:t>
            </w:r>
          </w:p>
          <w:p w14:paraId="033EB1D0" w14:textId="24A1A55B" w:rsidR="00874837" w:rsidRPr="004F426C" w:rsidRDefault="004B088D" w:rsidP="007A119C">
            <w:pPr>
              <w:rPr>
                <w:rFonts w:asciiTheme="minorHAnsi" w:eastAsiaTheme="minorEastAsia" w:hAnsiTheme="minorHAnsi"/>
                <w:color w:val="000000"/>
                <w:sz w:val="20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※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R8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年度事業にて使用する自動運転車両</w:t>
            </w:r>
            <w:r w:rsidR="00131502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について記載してください</w:t>
            </w:r>
            <w:r w:rsidR="0087483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。なお、ベース車両・</w:t>
            </w:r>
            <w:r w:rsidR="0087483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AD</w:t>
            </w:r>
            <w:r w:rsidR="0087483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システム等の</w:t>
            </w:r>
            <w:r w:rsidR="004F426C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調達</w:t>
            </w:r>
            <w:r w:rsidR="00874837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元</w:t>
            </w:r>
            <w:r w:rsidR="005A24B4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がわかるよう記載してください</w:t>
            </w:r>
          </w:p>
          <w:p w14:paraId="77AEA822" w14:textId="77777777" w:rsidR="004E7295" w:rsidRPr="004F426C" w:rsidRDefault="004E729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5EC88370" w14:textId="77777777" w:rsidR="004E7295" w:rsidRPr="004F426C" w:rsidRDefault="004E729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0DD86B75" w14:textId="77777777" w:rsidR="007A119C" w:rsidRPr="004F426C" w:rsidRDefault="007A119C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0D9AE743" w14:textId="77777777" w:rsidR="007A119C" w:rsidRPr="004F426C" w:rsidRDefault="007A119C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6ADDFF3" w14:textId="773C4080" w:rsidR="004E7295" w:rsidRPr="004F426C" w:rsidRDefault="004E7295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</w:t>
            </w:r>
            <w:r w:rsidR="000F4EDE" w:rsidRPr="004F426C">
              <w:rPr>
                <w:rFonts w:asciiTheme="minorHAnsi" w:eastAsiaTheme="minorEastAsia" w:hAnsiTheme="minorHAnsi" w:hint="eastAsia"/>
                <w:color w:val="000000"/>
                <w:sz w:val="22"/>
              </w:rPr>
              <w:t>事業</w:t>
            </w:r>
            <w:r w:rsidR="009C3940" w:rsidRPr="004F426C">
              <w:rPr>
                <w:rFonts w:asciiTheme="minorHAnsi" w:eastAsiaTheme="minorEastAsia" w:hAnsiTheme="minorHAnsi" w:hint="eastAsia"/>
                <w:color w:val="000000"/>
                <w:sz w:val="22"/>
              </w:rPr>
              <w:t>内容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〕</w:t>
            </w:r>
          </w:p>
          <w:p w14:paraId="7B5A484E" w14:textId="44F55B28" w:rsidR="00010FC5" w:rsidRPr="004F426C" w:rsidRDefault="000F59EC" w:rsidP="007A119C">
            <w:pPr>
              <w:rPr>
                <w:rFonts w:asciiTheme="minorHAnsi" w:eastAsiaTheme="minorEastAsia" w:hAnsiTheme="minorHAnsi"/>
                <w:color w:val="000000"/>
                <w:sz w:val="20"/>
                <w:szCs w:val="16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R8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年度にて取り組む</w:t>
            </w:r>
            <w:r w:rsidR="009C394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事業内容を</w:t>
            </w:r>
            <w:r w:rsidR="009773B3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テーマ</w:t>
            </w:r>
            <w:r w:rsidR="00F57A4E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別</w:t>
            </w:r>
            <w:r w:rsidR="00902AE6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（例：自動運転システム開発・物流</w:t>
            </w:r>
            <w:r w:rsidR="008E4E4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拠点整備・実証走行</w:t>
            </w:r>
            <w:r w:rsidR="002171B2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 xml:space="preserve"> </w:t>
            </w:r>
            <w:r w:rsidR="008E4E4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等）</w:t>
            </w:r>
            <w:r w:rsidR="00F57A4E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に</w:t>
            </w:r>
            <w:r w:rsidR="00902AE6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記載してください</w:t>
            </w:r>
            <w:r w:rsidR="00CB3C36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。また、テーマ毎に</w:t>
            </w:r>
            <w:r w:rsidR="004F1A6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詳細な取組内容・及び想定される成果（</w:t>
            </w:r>
            <w:r w:rsidR="004F1A6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KPI</w:t>
            </w:r>
            <w:r w:rsidR="004F1A6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等）を記載してください</w:t>
            </w: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3181"/>
              <w:gridCol w:w="3181"/>
              <w:gridCol w:w="3182"/>
            </w:tblGrid>
            <w:tr w:rsidR="00384B73" w:rsidRPr="004F426C" w14:paraId="57CF7699" w14:textId="77777777" w:rsidTr="00593258">
              <w:tc>
                <w:tcPr>
                  <w:tcW w:w="3181" w:type="dxa"/>
                  <w:shd w:val="clear" w:color="auto" w:fill="D9D9D9" w:themeFill="background1" w:themeFillShade="D9"/>
                </w:tcPr>
                <w:p w14:paraId="198FE23C" w14:textId="53336F67" w:rsidR="00384B73" w:rsidRPr="004F426C" w:rsidRDefault="007F2EF3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  <w:r w:rsidRPr="004F426C"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  <w:t>事業テーマ</w:t>
                  </w:r>
                </w:p>
              </w:tc>
              <w:tc>
                <w:tcPr>
                  <w:tcW w:w="3181" w:type="dxa"/>
                  <w:shd w:val="clear" w:color="auto" w:fill="D9D9D9" w:themeFill="background1" w:themeFillShade="D9"/>
                </w:tcPr>
                <w:p w14:paraId="3FE6C5F4" w14:textId="52EA17C5" w:rsidR="00384B73" w:rsidRPr="004F426C" w:rsidRDefault="00593258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  <w:r w:rsidRPr="004F426C"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  <w:t>取組</w:t>
                  </w:r>
                  <w:r w:rsidR="00EA0623" w:rsidRPr="004F426C">
                    <w:rPr>
                      <w:rFonts w:asciiTheme="minorHAnsi" w:eastAsiaTheme="minorEastAsia" w:hAnsiTheme="minorHAnsi" w:hint="eastAsia"/>
                      <w:color w:val="000000"/>
                      <w:sz w:val="22"/>
                    </w:rPr>
                    <w:t>内容</w:t>
                  </w:r>
                </w:p>
              </w:tc>
              <w:tc>
                <w:tcPr>
                  <w:tcW w:w="3182" w:type="dxa"/>
                  <w:shd w:val="clear" w:color="auto" w:fill="D9D9D9" w:themeFill="background1" w:themeFillShade="D9"/>
                </w:tcPr>
                <w:p w14:paraId="1344F749" w14:textId="48205E0B" w:rsidR="00384B73" w:rsidRPr="004F426C" w:rsidRDefault="00593258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  <w:r w:rsidRPr="004F426C"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  <w:t>想定される成果</w:t>
                  </w:r>
                </w:p>
              </w:tc>
            </w:tr>
            <w:tr w:rsidR="00384B73" w:rsidRPr="004F426C" w14:paraId="2F227731" w14:textId="77777777" w:rsidTr="00384B73">
              <w:tc>
                <w:tcPr>
                  <w:tcW w:w="3181" w:type="dxa"/>
                </w:tcPr>
                <w:p w14:paraId="4D05A592" w14:textId="77777777" w:rsidR="00384B73" w:rsidRPr="004F426C" w:rsidRDefault="00384B73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</w:p>
              </w:tc>
              <w:tc>
                <w:tcPr>
                  <w:tcW w:w="3181" w:type="dxa"/>
                </w:tcPr>
                <w:p w14:paraId="6CADB1A5" w14:textId="77777777" w:rsidR="00384B73" w:rsidRPr="004F426C" w:rsidRDefault="00384B73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</w:p>
              </w:tc>
              <w:tc>
                <w:tcPr>
                  <w:tcW w:w="3182" w:type="dxa"/>
                </w:tcPr>
                <w:p w14:paraId="5E84FE73" w14:textId="77777777" w:rsidR="00384B73" w:rsidRPr="004F426C" w:rsidRDefault="00384B73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</w:p>
              </w:tc>
            </w:tr>
            <w:tr w:rsidR="00593258" w:rsidRPr="004F426C" w14:paraId="0DF994C2" w14:textId="77777777" w:rsidTr="00384B73">
              <w:tc>
                <w:tcPr>
                  <w:tcW w:w="3181" w:type="dxa"/>
                </w:tcPr>
                <w:p w14:paraId="1D04CE21" w14:textId="77777777" w:rsidR="00593258" w:rsidRPr="004F426C" w:rsidRDefault="00593258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</w:p>
              </w:tc>
              <w:tc>
                <w:tcPr>
                  <w:tcW w:w="3181" w:type="dxa"/>
                </w:tcPr>
                <w:p w14:paraId="5C648E58" w14:textId="77777777" w:rsidR="00593258" w:rsidRPr="004F426C" w:rsidRDefault="00593258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</w:p>
              </w:tc>
              <w:tc>
                <w:tcPr>
                  <w:tcW w:w="3182" w:type="dxa"/>
                </w:tcPr>
                <w:p w14:paraId="18B5B551" w14:textId="77777777" w:rsidR="00593258" w:rsidRPr="004F426C" w:rsidRDefault="00593258" w:rsidP="007A119C">
                  <w:pPr>
                    <w:rPr>
                      <w:rFonts w:asciiTheme="minorHAnsi" w:eastAsiaTheme="minorEastAsia" w:hAnsiTheme="minorHAnsi"/>
                      <w:color w:val="000000"/>
                      <w:sz w:val="22"/>
                    </w:rPr>
                  </w:pPr>
                </w:p>
              </w:tc>
            </w:tr>
          </w:tbl>
          <w:p w14:paraId="273569CC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6910BD40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5E3DC6C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6BAE009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11FD7BCC" w14:textId="4E07BCB3" w:rsidR="00673E4F" w:rsidRPr="004F426C" w:rsidRDefault="00673E4F" w:rsidP="00673E4F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2"/>
              </w:rPr>
              <w:t>概要図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〕</w:t>
            </w:r>
          </w:p>
          <w:p w14:paraId="1D21FBDF" w14:textId="34EDF478" w:rsidR="00673E4F" w:rsidRPr="004F426C" w:rsidRDefault="00040302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R8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年度事業の概要を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ppt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等で示した図があれば記載してください</w:t>
            </w:r>
          </w:p>
          <w:p w14:paraId="180FC491" w14:textId="77777777" w:rsidR="00673E4F" w:rsidRPr="004F426C" w:rsidRDefault="00673E4F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59A9A50F" w14:textId="77777777" w:rsidR="00673E4F" w:rsidRPr="004F426C" w:rsidRDefault="00673E4F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6FBA6E9E" w14:textId="77777777" w:rsidR="00673E4F" w:rsidRPr="004F426C" w:rsidRDefault="00673E4F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5064B132" w14:textId="77777777" w:rsidR="00673E4F" w:rsidRPr="004F426C" w:rsidRDefault="00673E4F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E90CBCC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〔実施スケジュール〕</w:t>
            </w:r>
          </w:p>
          <w:p w14:paraId="653F6B45" w14:textId="63F6FC1E" w:rsidR="00384B73" w:rsidRPr="004F426C" w:rsidRDefault="00040302" w:rsidP="007A119C">
            <w:pPr>
              <w:rPr>
                <w:rFonts w:asciiTheme="minorHAnsi" w:eastAsiaTheme="minorEastAsia" w:hAnsiTheme="minorHAnsi"/>
                <w:color w:val="000000"/>
                <w:sz w:val="20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※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R8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年度事業の年間の実施スケジュールを記載してください</w:t>
            </w:r>
          </w:p>
          <w:p w14:paraId="10EE409C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43591D43" w14:textId="77777777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1C53F845" w14:textId="77777777" w:rsidR="00322327" w:rsidRPr="004F426C" w:rsidRDefault="00322327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AC80E9D" w14:textId="572C0990" w:rsidR="00384B73" w:rsidRPr="004F426C" w:rsidRDefault="00384B73" w:rsidP="007A119C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</w:tbl>
    <w:p w14:paraId="775064B5" w14:textId="14F6AE64" w:rsidR="002171B2" w:rsidRPr="004F426C" w:rsidRDefault="002171B2" w:rsidP="00465568">
      <w:pPr>
        <w:widowControl/>
        <w:jc w:val="left"/>
        <w:rPr>
          <w:rFonts w:asciiTheme="minorHAnsi" w:eastAsiaTheme="minorEastAsia" w:hAnsiTheme="minorHAnsi"/>
          <w:color w:val="000000"/>
          <w:sz w:val="22"/>
        </w:rPr>
      </w:pPr>
    </w:p>
    <w:p w14:paraId="568CF949" w14:textId="77777777" w:rsidR="002171B2" w:rsidRPr="004F426C" w:rsidRDefault="002171B2">
      <w:pPr>
        <w:widowControl/>
        <w:jc w:val="left"/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br w:type="page"/>
      </w:r>
    </w:p>
    <w:p w14:paraId="6E07BC73" w14:textId="69E408A3" w:rsidR="002F473C" w:rsidRPr="004F426C" w:rsidRDefault="000759F5" w:rsidP="00FE62BA">
      <w:pPr>
        <w:pStyle w:val="a7"/>
        <w:widowControl/>
        <w:numPr>
          <w:ilvl w:val="0"/>
          <w:numId w:val="5"/>
        </w:numPr>
        <w:ind w:leftChars="0"/>
        <w:jc w:val="left"/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lastRenderedPageBreak/>
        <w:t>事業の新規性・</w:t>
      </w:r>
      <w:r w:rsidR="00443C2D" w:rsidRPr="004F426C">
        <w:rPr>
          <w:rFonts w:asciiTheme="minorHAnsi" w:eastAsiaTheme="minorEastAsia" w:hAnsiTheme="minorHAnsi"/>
          <w:color w:val="000000"/>
          <w:sz w:val="22"/>
        </w:rPr>
        <w:t>波及可能</w:t>
      </w:r>
      <w:r w:rsidRPr="004F426C">
        <w:rPr>
          <w:rFonts w:asciiTheme="minorHAnsi" w:eastAsiaTheme="minorEastAsia" w:hAnsiTheme="minorHAnsi"/>
          <w:color w:val="000000"/>
          <w:sz w:val="22"/>
        </w:rPr>
        <w:t>性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F473C" w:rsidRPr="004F426C" w14:paraId="4FC8BA30" w14:textId="77777777">
        <w:trPr>
          <w:trHeight w:val="3301"/>
        </w:trPr>
        <w:tc>
          <w:tcPr>
            <w:tcW w:w="9776" w:type="dxa"/>
          </w:tcPr>
          <w:p w14:paraId="2952AD28" w14:textId="09C93759" w:rsidR="002F473C" w:rsidRPr="004F426C" w:rsidRDefault="005B51E8" w:rsidP="00DA7020">
            <w:pPr>
              <w:rPr>
                <w:rFonts w:asciiTheme="minorHAnsi" w:eastAsiaTheme="minorEastAsia" w:hAnsiTheme="minorHAnsi"/>
                <w:color w:val="000000"/>
                <w:sz w:val="20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※</w:t>
            </w:r>
            <w:r w:rsidR="00013092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自動運転トラックにおける幹線輸送</w:t>
            </w:r>
            <w:r w:rsidR="00A225ED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の</w:t>
            </w:r>
            <w:r w:rsidR="00A234C6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社会実装に向け</w:t>
            </w:r>
            <w:r w:rsidR="00406F20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た</w:t>
            </w:r>
            <w:r w:rsidR="003F2848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実証</w:t>
            </w:r>
            <w:r w:rsidR="00501818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において、</w:t>
            </w:r>
            <w:r w:rsidR="00406F20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新規性・及び波及可能性</w:t>
            </w:r>
            <w:r w:rsidR="00501818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の観点で特筆すべき事項があれば</w:t>
            </w:r>
            <w:r w:rsidR="00406F20" w:rsidRPr="004F426C">
              <w:rPr>
                <w:rFonts w:asciiTheme="minorHAnsi" w:eastAsiaTheme="minorEastAsia" w:hAnsiTheme="minorHAnsi" w:hint="eastAsia"/>
                <w:color w:val="000000"/>
                <w:sz w:val="20"/>
              </w:rPr>
              <w:t>記載してください</w:t>
            </w:r>
          </w:p>
          <w:p w14:paraId="4B222122" w14:textId="77777777" w:rsidR="00673E4F" w:rsidRPr="004F426C" w:rsidRDefault="00673E4F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69468120" w14:textId="77777777" w:rsidR="00673E4F" w:rsidRPr="004F426C" w:rsidRDefault="00673E4F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088EA801" w14:textId="77777777" w:rsidR="00673E4F" w:rsidRPr="004F426C" w:rsidRDefault="00673E4F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39D587D5" w14:textId="77777777" w:rsidR="00673E4F" w:rsidRPr="004F426C" w:rsidRDefault="00673E4F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</w:tbl>
    <w:p w14:paraId="11CA2EB8" w14:textId="77777777" w:rsidR="00673E4F" w:rsidRPr="004F426C" w:rsidRDefault="00673E4F" w:rsidP="00673E4F">
      <w:pPr>
        <w:rPr>
          <w:rFonts w:asciiTheme="minorHAnsi" w:eastAsiaTheme="minorEastAsia" w:hAnsiTheme="minorHAnsi"/>
          <w:color w:val="000000"/>
          <w:sz w:val="22"/>
        </w:rPr>
      </w:pPr>
    </w:p>
    <w:p w14:paraId="3C48F115" w14:textId="15EF20CE" w:rsidR="002F473C" w:rsidRPr="004F426C" w:rsidRDefault="000759F5" w:rsidP="00D62983">
      <w:pPr>
        <w:pStyle w:val="a7"/>
        <w:numPr>
          <w:ilvl w:val="0"/>
          <w:numId w:val="5"/>
        </w:numPr>
        <w:ind w:leftChars="0"/>
        <w:rPr>
          <w:rFonts w:asciiTheme="minorHAnsi" w:eastAsiaTheme="minorEastAsia" w:hAnsiTheme="minorHAnsi"/>
          <w:color w:val="000000"/>
          <w:sz w:val="22"/>
        </w:rPr>
      </w:pPr>
      <w:r w:rsidRPr="004F426C">
        <w:rPr>
          <w:rFonts w:asciiTheme="minorHAnsi" w:eastAsiaTheme="minorEastAsia" w:hAnsiTheme="minorHAnsi"/>
          <w:color w:val="000000"/>
          <w:sz w:val="22"/>
        </w:rPr>
        <w:t>事業の</w:t>
      </w:r>
      <w:r w:rsidR="00DA7020" w:rsidRPr="004F426C">
        <w:rPr>
          <w:rFonts w:asciiTheme="minorHAnsi" w:eastAsiaTheme="minorEastAsia" w:hAnsiTheme="minorHAnsi"/>
          <w:color w:val="000000"/>
          <w:sz w:val="22"/>
        </w:rPr>
        <w:t>将来像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F473C" w:rsidRPr="004F426C" w14:paraId="4BCD025B" w14:textId="77777777">
        <w:trPr>
          <w:trHeight w:val="3022"/>
        </w:trPr>
        <w:tc>
          <w:tcPr>
            <w:tcW w:w="9776" w:type="dxa"/>
          </w:tcPr>
          <w:p w14:paraId="07C84AC6" w14:textId="0A8760AE" w:rsidR="00742781" w:rsidRPr="004F426C" w:rsidRDefault="00742781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〔事業ロードマップ・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L4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取得ロードマップ〕</w:t>
            </w:r>
          </w:p>
          <w:p w14:paraId="6F4A82FF" w14:textId="589F0E3D" w:rsidR="00813A32" w:rsidRPr="00813A32" w:rsidRDefault="00742781" w:rsidP="00DA7020">
            <w:pPr>
              <w:rPr>
                <w:rFonts w:asciiTheme="minorHAnsi" w:eastAsiaTheme="minorEastAsia" w:hAnsiTheme="minorHAnsi"/>
                <w:color w:val="000000"/>
                <w:sz w:val="20"/>
                <w:szCs w:val="16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</w:t>
            </w:r>
            <w:r w:rsidR="00173F3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自動運転事業の目標</w:t>
            </w:r>
            <w:r w:rsidR="00917966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を整理の上、目標達成</w:t>
            </w:r>
            <w:r w:rsidR="00B24BF5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に向けた事業ロードマップ</w:t>
            </w:r>
            <w:r w:rsidR="00D42F2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・及び</w:t>
            </w:r>
            <w:r w:rsidR="00D42F2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L4</w:t>
            </w:r>
            <w:r w:rsidR="00D42F2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取得までの</w:t>
            </w:r>
            <w:r w:rsidR="00173F3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ロードマップ</w:t>
            </w:r>
            <w:r w:rsidR="00917966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を記載してください</w:t>
            </w:r>
            <w:r w:rsidR="00813A32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。</w:t>
            </w:r>
            <w:r w:rsidR="00C41C77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なお、</w:t>
            </w:r>
            <w:r w:rsidR="00813A32" w:rsidRPr="00C41C77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具体的な目標年度があれば言及してください。</w:t>
            </w:r>
          </w:p>
          <w:p w14:paraId="2CDA9C17" w14:textId="77777777" w:rsidR="00742781" w:rsidRPr="004F426C" w:rsidRDefault="00742781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5C4385E5" w14:textId="77777777" w:rsidR="00742781" w:rsidRPr="004F426C" w:rsidRDefault="00742781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4317F35F" w14:textId="77777777" w:rsidR="00742781" w:rsidRPr="004F426C" w:rsidRDefault="00742781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12B05B9" w14:textId="77777777" w:rsidR="00742781" w:rsidRPr="004F426C" w:rsidRDefault="00742781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46199A9C" w14:textId="08E0550A" w:rsidR="002F473C" w:rsidRPr="004F426C" w:rsidRDefault="00DA7020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〔事業の実現可能性〕</w:t>
            </w:r>
          </w:p>
          <w:p w14:paraId="548F89B2" w14:textId="1BDCDC1C" w:rsidR="00DA7020" w:rsidRPr="004F426C" w:rsidRDefault="00FD53FC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※上記の</w:t>
            </w:r>
            <w:r w:rsidR="00070E2B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事業ロードマップ・及び</w:t>
            </w:r>
            <w:r w:rsidR="0017249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L4</w:t>
            </w:r>
            <w:r w:rsidR="0017249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取得ロードマップ</w:t>
            </w:r>
            <w:r w:rsidR="00D1759F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に対する</w:t>
            </w:r>
            <w:r w:rsidR="00172490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実現</w:t>
            </w:r>
            <w:r w:rsidR="00880438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可能性を記載してください</w:t>
            </w:r>
          </w:p>
          <w:p w14:paraId="6E6D5509" w14:textId="77777777" w:rsidR="00DA7020" w:rsidRPr="004F426C" w:rsidRDefault="00DA7020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6571F928" w14:textId="77777777" w:rsidR="00DA7020" w:rsidRPr="004F426C" w:rsidRDefault="00DA7020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508B7937" w14:textId="77777777" w:rsidR="00DA7020" w:rsidRPr="004F426C" w:rsidRDefault="00DA7020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124FCC5C" w14:textId="77777777" w:rsidR="00DA7020" w:rsidRPr="004F426C" w:rsidRDefault="00DA7020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716C63F" w14:textId="77777777" w:rsidR="00DA7020" w:rsidRPr="004F426C" w:rsidRDefault="00DA7020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〔事業の</w:t>
            </w:r>
            <w:r w:rsidR="00C00E62" w:rsidRPr="004F426C">
              <w:rPr>
                <w:rFonts w:asciiTheme="minorHAnsi" w:eastAsiaTheme="minorEastAsia" w:hAnsiTheme="minorHAnsi"/>
                <w:color w:val="000000"/>
                <w:sz w:val="22"/>
              </w:rPr>
              <w:t>継続</w:t>
            </w:r>
            <w:r w:rsidRPr="004F426C">
              <w:rPr>
                <w:rFonts w:asciiTheme="minorHAnsi" w:eastAsiaTheme="minorEastAsia" w:hAnsiTheme="minorHAnsi"/>
                <w:color w:val="000000"/>
                <w:sz w:val="22"/>
              </w:rPr>
              <w:t>可能性〕</w:t>
            </w:r>
          </w:p>
          <w:p w14:paraId="4D15AC9B" w14:textId="08A7F61D" w:rsidR="00880438" w:rsidRPr="004F426C" w:rsidRDefault="00880438" w:rsidP="00880438">
            <w:pPr>
              <w:rPr>
                <w:rFonts w:asciiTheme="minorHAnsi" w:eastAsiaTheme="minorEastAsia" w:hAnsiTheme="minorHAnsi"/>
                <w:color w:val="000000"/>
                <w:szCs w:val="18"/>
              </w:rPr>
            </w:pP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※上記の</w:t>
            </w:r>
            <w:r w:rsidR="00DB30C2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事業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ロードマップ</w:t>
            </w:r>
            <w:r w:rsidR="00D1759F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・及び</w:t>
            </w:r>
            <w:r w:rsidR="00D1759F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L4</w:t>
            </w:r>
            <w:r w:rsidR="00D1759F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取得ロードマップ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に</w:t>
            </w:r>
            <w:r w:rsidR="00DB30C2"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対する</w:t>
            </w:r>
            <w:r w:rsidRPr="004F426C">
              <w:rPr>
                <w:rFonts w:asciiTheme="minorHAnsi" w:eastAsiaTheme="minorEastAsia" w:hAnsiTheme="minorHAnsi" w:hint="eastAsia"/>
                <w:color w:val="000000"/>
                <w:sz w:val="20"/>
                <w:szCs w:val="16"/>
              </w:rPr>
              <w:t>継続可能性を記載してください</w:t>
            </w:r>
          </w:p>
          <w:p w14:paraId="52D5FE0C" w14:textId="77777777" w:rsidR="00C00E62" w:rsidRPr="004F426C" w:rsidRDefault="00C00E62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28526723" w14:textId="77777777" w:rsidR="00C00E62" w:rsidRPr="004F426C" w:rsidRDefault="00C00E62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7384E3FC" w14:textId="77777777" w:rsidR="00C00E62" w:rsidRPr="004F426C" w:rsidRDefault="00C00E62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  <w:p w14:paraId="55557DEE" w14:textId="35F43107" w:rsidR="00C00E62" w:rsidRPr="004F426C" w:rsidRDefault="00C00E62" w:rsidP="00DA7020">
            <w:pPr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</w:tr>
    </w:tbl>
    <w:p w14:paraId="766160EC" w14:textId="0FE54908" w:rsidR="002F473C" w:rsidRPr="004F426C" w:rsidRDefault="002F473C" w:rsidP="00C6695C">
      <w:pPr>
        <w:widowControl/>
        <w:jc w:val="left"/>
        <w:rPr>
          <w:rFonts w:asciiTheme="minorHAnsi" w:eastAsiaTheme="minorEastAsia" w:hAnsiTheme="minorHAnsi"/>
          <w:color w:val="000000"/>
        </w:rPr>
      </w:pPr>
    </w:p>
    <w:p w14:paraId="36ECCF26" w14:textId="21236067" w:rsidR="00322327" w:rsidRPr="002171B2" w:rsidRDefault="00322327" w:rsidP="00322327">
      <w:pPr>
        <w:widowControl/>
        <w:jc w:val="right"/>
        <w:rPr>
          <w:rFonts w:asciiTheme="minorHAnsi" w:eastAsiaTheme="minorEastAsia" w:hAnsiTheme="minorHAnsi"/>
          <w:color w:val="000000"/>
        </w:rPr>
      </w:pPr>
      <w:r w:rsidRPr="004F426C">
        <w:rPr>
          <w:rFonts w:asciiTheme="minorHAnsi" w:eastAsiaTheme="minorEastAsia" w:hAnsiTheme="minorHAnsi" w:hint="eastAsia"/>
          <w:color w:val="000000"/>
        </w:rPr>
        <w:t>以上</w:t>
      </w:r>
    </w:p>
    <w:sectPr w:rsidR="00322327" w:rsidRPr="002171B2" w:rsidSect="00F435DC">
      <w:headerReference w:type="default" r:id="rId8"/>
      <w:headerReference w:type="first" r:id="rId9"/>
      <w:pgSz w:w="11906" w:h="16838"/>
      <w:pgMar w:top="851" w:right="992" w:bottom="1134" w:left="1134" w:header="567" w:footer="170" w:gutter="0"/>
      <w:pgNumType w:fmt="numberInDash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E46A" w14:textId="77777777" w:rsidR="00473C84" w:rsidRDefault="00473C84">
      <w:r>
        <w:separator/>
      </w:r>
    </w:p>
  </w:endnote>
  <w:endnote w:type="continuationSeparator" w:id="0">
    <w:p w14:paraId="6703E7E9" w14:textId="77777777" w:rsidR="00473C84" w:rsidRDefault="0047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F5DB" w14:textId="77777777" w:rsidR="00473C84" w:rsidRDefault="00473C84">
      <w:r>
        <w:separator/>
      </w:r>
    </w:p>
  </w:footnote>
  <w:footnote w:type="continuationSeparator" w:id="0">
    <w:p w14:paraId="294A4702" w14:textId="77777777" w:rsidR="00473C84" w:rsidRDefault="0047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6DD" w14:textId="69A34FFD" w:rsidR="00F435DC" w:rsidRDefault="00F435DC" w:rsidP="00F435D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C852" w14:textId="50D5EE09" w:rsidR="00F435DC" w:rsidRDefault="00F435DC" w:rsidP="00F435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04D66C"/>
    <w:lvl w:ilvl="0" w:tplc="C456A7B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D8E80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C04360E"/>
    <w:lvl w:ilvl="0" w:tplc="45F072F6">
      <w:start w:val="1"/>
      <w:numFmt w:val="decimal"/>
      <w:lvlText w:val="%1."/>
      <w:lvlJc w:val="left"/>
      <w:pPr>
        <w:ind w:left="108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00000004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4" w15:restartNumberingAfterBreak="0">
    <w:nsid w:val="74787295"/>
    <w:multiLevelType w:val="hybridMultilevel"/>
    <w:tmpl w:val="42C61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612707">
    <w:abstractNumId w:val="0"/>
  </w:num>
  <w:num w:numId="2" w16cid:durableId="1756584870">
    <w:abstractNumId w:val="1"/>
  </w:num>
  <w:num w:numId="3" w16cid:durableId="1507748748">
    <w:abstractNumId w:val="2"/>
  </w:num>
  <w:num w:numId="4" w16cid:durableId="125583697">
    <w:abstractNumId w:val="3"/>
  </w:num>
  <w:num w:numId="5" w16cid:durableId="725877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3C"/>
    <w:rsid w:val="000027F2"/>
    <w:rsid w:val="00007137"/>
    <w:rsid w:val="00010FC5"/>
    <w:rsid w:val="00013092"/>
    <w:rsid w:val="00016880"/>
    <w:rsid w:val="000175B4"/>
    <w:rsid w:val="00023DE7"/>
    <w:rsid w:val="00026EFE"/>
    <w:rsid w:val="00031D0A"/>
    <w:rsid w:val="000325D4"/>
    <w:rsid w:val="000363C0"/>
    <w:rsid w:val="00040302"/>
    <w:rsid w:val="000453F3"/>
    <w:rsid w:val="00045B2F"/>
    <w:rsid w:val="00055555"/>
    <w:rsid w:val="00070E2B"/>
    <w:rsid w:val="00072D57"/>
    <w:rsid w:val="000759F5"/>
    <w:rsid w:val="00075DB3"/>
    <w:rsid w:val="00083896"/>
    <w:rsid w:val="000934E3"/>
    <w:rsid w:val="00094292"/>
    <w:rsid w:val="00095131"/>
    <w:rsid w:val="00095E0A"/>
    <w:rsid w:val="000A0BD3"/>
    <w:rsid w:val="000A0D10"/>
    <w:rsid w:val="000A1BAA"/>
    <w:rsid w:val="000A230E"/>
    <w:rsid w:val="000A4EE4"/>
    <w:rsid w:val="000B48B6"/>
    <w:rsid w:val="000C3344"/>
    <w:rsid w:val="000C42A5"/>
    <w:rsid w:val="000C4C5B"/>
    <w:rsid w:val="000D568C"/>
    <w:rsid w:val="000E26EF"/>
    <w:rsid w:val="000F4EDE"/>
    <w:rsid w:val="000F59EC"/>
    <w:rsid w:val="000F5CF5"/>
    <w:rsid w:val="001025E7"/>
    <w:rsid w:val="00102CA1"/>
    <w:rsid w:val="001038D8"/>
    <w:rsid w:val="001047FB"/>
    <w:rsid w:val="00120677"/>
    <w:rsid w:val="001225BF"/>
    <w:rsid w:val="00125719"/>
    <w:rsid w:val="00131145"/>
    <w:rsid w:val="00131502"/>
    <w:rsid w:val="00136D52"/>
    <w:rsid w:val="00137378"/>
    <w:rsid w:val="00142AEA"/>
    <w:rsid w:val="0014529A"/>
    <w:rsid w:val="00165155"/>
    <w:rsid w:val="001702DF"/>
    <w:rsid w:val="00172490"/>
    <w:rsid w:val="00173C6F"/>
    <w:rsid w:val="00173F38"/>
    <w:rsid w:val="00186C62"/>
    <w:rsid w:val="00197030"/>
    <w:rsid w:val="001A2888"/>
    <w:rsid w:val="001A798C"/>
    <w:rsid w:val="001D4663"/>
    <w:rsid w:val="001D608E"/>
    <w:rsid w:val="001E24DF"/>
    <w:rsid w:val="001E2977"/>
    <w:rsid w:val="001F0606"/>
    <w:rsid w:val="00204C54"/>
    <w:rsid w:val="00206A68"/>
    <w:rsid w:val="00207777"/>
    <w:rsid w:val="00213079"/>
    <w:rsid w:val="00216EB7"/>
    <w:rsid w:val="002171B2"/>
    <w:rsid w:val="00225872"/>
    <w:rsid w:val="00227EB6"/>
    <w:rsid w:val="0024286C"/>
    <w:rsid w:val="002468F4"/>
    <w:rsid w:val="00253BE3"/>
    <w:rsid w:val="002611D5"/>
    <w:rsid w:val="002622FA"/>
    <w:rsid w:val="00275F4A"/>
    <w:rsid w:val="00283BEA"/>
    <w:rsid w:val="00286CEF"/>
    <w:rsid w:val="00291F3A"/>
    <w:rsid w:val="0029525C"/>
    <w:rsid w:val="002972AB"/>
    <w:rsid w:val="002A304F"/>
    <w:rsid w:val="002B1C35"/>
    <w:rsid w:val="002C381E"/>
    <w:rsid w:val="002C6E1A"/>
    <w:rsid w:val="002D6A13"/>
    <w:rsid w:val="002E0E44"/>
    <w:rsid w:val="002F038A"/>
    <w:rsid w:val="002F3AB2"/>
    <w:rsid w:val="002F473C"/>
    <w:rsid w:val="00306E9A"/>
    <w:rsid w:val="00322327"/>
    <w:rsid w:val="00331039"/>
    <w:rsid w:val="00334716"/>
    <w:rsid w:val="00341A9E"/>
    <w:rsid w:val="00345C7A"/>
    <w:rsid w:val="003501B5"/>
    <w:rsid w:val="00350490"/>
    <w:rsid w:val="00354130"/>
    <w:rsid w:val="00356A50"/>
    <w:rsid w:val="0035799F"/>
    <w:rsid w:val="0038177C"/>
    <w:rsid w:val="00384B73"/>
    <w:rsid w:val="00391D54"/>
    <w:rsid w:val="00394C38"/>
    <w:rsid w:val="003A6848"/>
    <w:rsid w:val="003B04BC"/>
    <w:rsid w:val="003B112C"/>
    <w:rsid w:val="003C65E0"/>
    <w:rsid w:val="003C6DF9"/>
    <w:rsid w:val="003D4E71"/>
    <w:rsid w:val="003D7FE7"/>
    <w:rsid w:val="003E56DC"/>
    <w:rsid w:val="003E7306"/>
    <w:rsid w:val="003F2848"/>
    <w:rsid w:val="004037C5"/>
    <w:rsid w:val="00406F20"/>
    <w:rsid w:val="00414649"/>
    <w:rsid w:val="00416DC1"/>
    <w:rsid w:val="004217B0"/>
    <w:rsid w:val="00423E32"/>
    <w:rsid w:val="0042595C"/>
    <w:rsid w:val="00426B0C"/>
    <w:rsid w:val="00432EE4"/>
    <w:rsid w:val="00433614"/>
    <w:rsid w:val="004341B3"/>
    <w:rsid w:val="004374BF"/>
    <w:rsid w:val="00443C2D"/>
    <w:rsid w:val="004535E0"/>
    <w:rsid w:val="0045396C"/>
    <w:rsid w:val="00464E30"/>
    <w:rsid w:val="00465568"/>
    <w:rsid w:val="00467392"/>
    <w:rsid w:val="004704E7"/>
    <w:rsid w:val="00473C84"/>
    <w:rsid w:val="004877B3"/>
    <w:rsid w:val="004A3B24"/>
    <w:rsid w:val="004A7D15"/>
    <w:rsid w:val="004B088D"/>
    <w:rsid w:val="004E04FC"/>
    <w:rsid w:val="004E219D"/>
    <w:rsid w:val="004E7295"/>
    <w:rsid w:val="004E7CA1"/>
    <w:rsid w:val="004F0EB5"/>
    <w:rsid w:val="004F1A60"/>
    <w:rsid w:val="004F4138"/>
    <w:rsid w:val="004F426C"/>
    <w:rsid w:val="00501818"/>
    <w:rsid w:val="00501D62"/>
    <w:rsid w:val="00504B0C"/>
    <w:rsid w:val="00510DE1"/>
    <w:rsid w:val="00523135"/>
    <w:rsid w:val="00525869"/>
    <w:rsid w:val="005361B8"/>
    <w:rsid w:val="0054250F"/>
    <w:rsid w:val="00553FB4"/>
    <w:rsid w:val="0055526B"/>
    <w:rsid w:val="005560BE"/>
    <w:rsid w:val="005759A3"/>
    <w:rsid w:val="005766CD"/>
    <w:rsid w:val="005833B1"/>
    <w:rsid w:val="0058669B"/>
    <w:rsid w:val="00593258"/>
    <w:rsid w:val="005968A0"/>
    <w:rsid w:val="00597083"/>
    <w:rsid w:val="005A24B4"/>
    <w:rsid w:val="005A5AA5"/>
    <w:rsid w:val="005B4AD3"/>
    <w:rsid w:val="005B51E8"/>
    <w:rsid w:val="005B6B9D"/>
    <w:rsid w:val="005B7A88"/>
    <w:rsid w:val="005C6C3B"/>
    <w:rsid w:val="005C741D"/>
    <w:rsid w:val="005D210F"/>
    <w:rsid w:val="005E3996"/>
    <w:rsid w:val="005F0562"/>
    <w:rsid w:val="005F09FF"/>
    <w:rsid w:val="00607AC6"/>
    <w:rsid w:val="00610C69"/>
    <w:rsid w:val="0062190E"/>
    <w:rsid w:val="00624F51"/>
    <w:rsid w:val="00660A4B"/>
    <w:rsid w:val="006614E6"/>
    <w:rsid w:val="00663CE6"/>
    <w:rsid w:val="0066411D"/>
    <w:rsid w:val="006652EA"/>
    <w:rsid w:val="00665A4A"/>
    <w:rsid w:val="00671976"/>
    <w:rsid w:val="00673E4F"/>
    <w:rsid w:val="0069333E"/>
    <w:rsid w:val="006C1192"/>
    <w:rsid w:val="006C3162"/>
    <w:rsid w:val="006D7F18"/>
    <w:rsid w:val="006E09F3"/>
    <w:rsid w:val="006E3690"/>
    <w:rsid w:val="006E532E"/>
    <w:rsid w:val="006F39C7"/>
    <w:rsid w:val="006F7BE5"/>
    <w:rsid w:val="00701D9B"/>
    <w:rsid w:val="0071496D"/>
    <w:rsid w:val="00721B30"/>
    <w:rsid w:val="00726E2A"/>
    <w:rsid w:val="00727ED7"/>
    <w:rsid w:val="00731625"/>
    <w:rsid w:val="00742781"/>
    <w:rsid w:val="00746B0B"/>
    <w:rsid w:val="007514B4"/>
    <w:rsid w:val="00765E39"/>
    <w:rsid w:val="00765FF3"/>
    <w:rsid w:val="0076750F"/>
    <w:rsid w:val="00782AAA"/>
    <w:rsid w:val="00791803"/>
    <w:rsid w:val="00791B20"/>
    <w:rsid w:val="00796572"/>
    <w:rsid w:val="007A119C"/>
    <w:rsid w:val="007A1209"/>
    <w:rsid w:val="007B2BC8"/>
    <w:rsid w:val="007B484B"/>
    <w:rsid w:val="007D1AC2"/>
    <w:rsid w:val="007D254B"/>
    <w:rsid w:val="007D4D72"/>
    <w:rsid w:val="007E27F6"/>
    <w:rsid w:val="007E5739"/>
    <w:rsid w:val="007E593A"/>
    <w:rsid w:val="007F2EF3"/>
    <w:rsid w:val="007F60FC"/>
    <w:rsid w:val="00805E14"/>
    <w:rsid w:val="00813A32"/>
    <w:rsid w:val="0082224C"/>
    <w:rsid w:val="00823899"/>
    <w:rsid w:val="00836F86"/>
    <w:rsid w:val="008436AC"/>
    <w:rsid w:val="008572E4"/>
    <w:rsid w:val="008612E1"/>
    <w:rsid w:val="0086502D"/>
    <w:rsid w:val="00874837"/>
    <w:rsid w:val="00875AB8"/>
    <w:rsid w:val="00880438"/>
    <w:rsid w:val="00884C06"/>
    <w:rsid w:val="00897756"/>
    <w:rsid w:val="008B138C"/>
    <w:rsid w:val="008B1AC0"/>
    <w:rsid w:val="008B39B8"/>
    <w:rsid w:val="008C64AF"/>
    <w:rsid w:val="008D0E0E"/>
    <w:rsid w:val="008D3B9F"/>
    <w:rsid w:val="008E1D53"/>
    <w:rsid w:val="008E225E"/>
    <w:rsid w:val="008E4E40"/>
    <w:rsid w:val="008F500F"/>
    <w:rsid w:val="008F5B6B"/>
    <w:rsid w:val="008F782B"/>
    <w:rsid w:val="009020B9"/>
    <w:rsid w:val="00902AE6"/>
    <w:rsid w:val="00905E77"/>
    <w:rsid w:val="00913868"/>
    <w:rsid w:val="00917866"/>
    <w:rsid w:val="00917966"/>
    <w:rsid w:val="00921600"/>
    <w:rsid w:val="0092185D"/>
    <w:rsid w:val="009257CD"/>
    <w:rsid w:val="00931ABC"/>
    <w:rsid w:val="009416B1"/>
    <w:rsid w:val="00952D4B"/>
    <w:rsid w:val="009773B3"/>
    <w:rsid w:val="00981C2D"/>
    <w:rsid w:val="009B1308"/>
    <w:rsid w:val="009B15D7"/>
    <w:rsid w:val="009B4253"/>
    <w:rsid w:val="009C3940"/>
    <w:rsid w:val="009D06D4"/>
    <w:rsid w:val="009D1F7E"/>
    <w:rsid w:val="009E003D"/>
    <w:rsid w:val="009E3EAF"/>
    <w:rsid w:val="009E4FA8"/>
    <w:rsid w:val="009E6D86"/>
    <w:rsid w:val="00A0639E"/>
    <w:rsid w:val="00A11034"/>
    <w:rsid w:val="00A15308"/>
    <w:rsid w:val="00A210E5"/>
    <w:rsid w:val="00A225ED"/>
    <w:rsid w:val="00A234C6"/>
    <w:rsid w:val="00A23FF2"/>
    <w:rsid w:val="00A33F54"/>
    <w:rsid w:val="00A34A02"/>
    <w:rsid w:val="00A35804"/>
    <w:rsid w:val="00A35DAB"/>
    <w:rsid w:val="00A420E0"/>
    <w:rsid w:val="00A4497D"/>
    <w:rsid w:val="00A544BE"/>
    <w:rsid w:val="00A551FE"/>
    <w:rsid w:val="00A65698"/>
    <w:rsid w:val="00A6699C"/>
    <w:rsid w:val="00A732D9"/>
    <w:rsid w:val="00A752DD"/>
    <w:rsid w:val="00A770D6"/>
    <w:rsid w:val="00A8008D"/>
    <w:rsid w:val="00A97A74"/>
    <w:rsid w:val="00AA4261"/>
    <w:rsid w:val="00AB0088"/>
    <w:rsid w:val="00AB6250"/>
    <w:rsid w:val="00AC4927"/>
    <w:rsid w:val="00AD1832"/>
    <w:rsid w:val="00AE03EB"/>
    <w:rsid w:val="00AE2ED6"/>
    <w:rsid w:val="00AE4AFD"/>
    <w:rsid w:val="00AF268C"/>
    <w:rsid w:val="00B06046"/>
    <w:rsid w:val="00B11BC4"/>
    <w:rsid w:val="00B24BF5"/>
    <w:rsid w:val="00B26979"/>
    <w:rsid w:val="00B275C6"/>
    <w:rsid w:val="00B42A55"/>
    <w:rsid w:val="00B62339"/>
    <w:rsid w:val="00B65A2D"/>
    <w:rsid w:val="00B82F57"/>
    <w:rsid w:val="00B87E44"/>
    <w:rsid w:val="00BA7392"/>
    <w:rsid w:val="00BB396A"/>
    <w:rsid w:val="00BC2FB7"/>
    <w:rsid w:val="00BC3BD4"/>
    <w:rsid w:val="00BC6C33"/>
    <w:rsid w:val="00BC7BE7"/>
    <w:rsid w:val="00BD7E68"/>
    <w:rsid w:val="00BE5F4E"/>
    <w:rsid w:val="00BE732B"/>
    <w:rsid w:val="00BF3362"/>
    <w:rsid w:val="00BF78A7"/>
    <w:rsid w:val="00C008F1"/>
    <w:rsid w:val="00C00E62"/>
    <w:rsid w:val="00C06293"/>
    <w:rsid w:val="00C13575"/>
    <w:rsid w:val="00C20F67"/>
    <w:rsid w:val="00C26569"/>
    <w:rsid w:val="00C30A5C"/>
    <w:rsid w:val="00C34110"/>
    <w:rsid w:val="00C37118"/>
    <w:rsid w:val="00C416E0"/>
    <w:rsid w:val="00C4192E"/>
    <w:rsid w:val="00C41C77"/>
    <w:rsid w:val="00C601D7"/>
    <w:rsid w:val="00C6250B"/>
    <w:rsid w:val="00C6695C"/>
    <w:rsid w:val="00C71DFA"/>
    <w:rsid w:val="00C76D95"/>
    <w:rsid w:val="00C849CB"/>
    <w:rsid w:val="00C90CBE"/>
    <w:rsid w:val="00C931A3"/>
    <w:rsid w:val="00C97767"/>
    <w:rsid w:val="00CB0C0A"/>
    <w:rsid w:val="00CB3C36"/>
    <w:rsid w:val="00CC13D3"/>
    <w:rsid w:val="00CE4FEA"/>
    <w:rsid w:val="00CF2F20"/>
    <w:rsid w:val="00CF6B41"/>
    <w:rsid w:val="00CF73C3"/>
    <w:rsid w:val="00D008A8"/>
    <w:rsid w:val="00D06850"/>
    <w:rsid w:val="00D06BC3"/>
    <w:rsid w:val="00D07C58"/>
    <w:rsid w:val="00D1759F"/>
    <w:rsid w:val="00D22CB0"/>
    <w:rsid w:val="00D33495"/>
    <w:rsid w:val="00D42F28"/>
    <w:rsid w:val="00D472FB"/>
    <w:rsid w:val="00D47969"/>
    <w:rsid w:val="00D47DDB"/>
    <w:rsid w:val="00D62983"/>
    <w:rsid w:val="00D8430B"/>
    <w:rsid w:val="00D843D1"/>
    <w:rsid w:val="00D85E8E"/>
    <w:rsid w:val="00D93999"/>
    <w:rsid w:val="00DA7020"/>
    <w:rsid w:val="00DA725C"/>
    <w:rsid w:val="00DB218C"/>
    <w:rsid w:val="00DB30C2"/>
    <w:rsid w:val="00DC02FD"/>
    <w:rsid w:val="00DC7539"/>
    <w:rsid w:val="00DD0ECF"/>
    <w:rsid w:val="00DD56EE"/>
    <w:rsid w:val="00DE024B"/>
    <w:rsid w:val="00DF2AAA"/>
    <w:rsid w:val="00E024C4"/>
    <w:rsid w:val="00E03EA0"/>
    <w:rsid w:val="00E06092"/>
    <w:rsid w:val="00E12077"/>
    <w:rsid w:val="00E20815"/>
    <w:rsid w:val="00E31798"/>
    <w:rsid w:val="00E31DC6"/>
    <w:rsid w:val="00E323D3"/>
    <w:rsid w:val="00E35E46"/>
    <w:rsid w:val="00E42B87"/>
    <w:rsid w:val="00E506A5"/>
    <w:rsid w:val="00E71DE7"/>
    <w:rsid w:val="00E75DE3"/>
    <w:rsid w:val="00E82D06"/>
    <w:rsid w:val="00E95B30"/>
    <w:rsid w:val="00E972A9"/>
    <w:rsid w:val="00EA0623"/>
    <w:rsid w:val="00EA28B0"/>
    <w:rsid w:val="00EA5AAB"/>
    <w:rsid w:val="00EB0E30"/>
    <w:rsid w:val="00EC1412"/>
    <w:rsid w:val="00EC1BCB"/>
    <w:rsid w:val="00ED13ED"/>
    <w:rsid w:val="00EE49A5"/>
    <w:rsid w:val="00EF280B"/>
    <w:rsid w:val="00EF28EF"/>
    <w:rsid w:val="00EF52ED"/>
    <w:rsid w:val="00F033A5"/>
    <w:rsid w:val="00F07E4C"/>
    <w:rsid w:val="00F15E56"/>
    <w:rsid w:val="00F423E9"/>
    <w:rsid w:val="00F435DC"/>
    <w:rsid w:val="00F53224"/>
    <w:rsid w:val="00F5703C"/>
    <w:rsid w:val="00F57A4E"/>
    <w:rsid w:val="00F821A9"/>
    <w:rsid w:val="00F85D2E"/>
    <w:rsid w:val="00F90FEE"/>
    <w:rsid w:val="00FA27A0"/>
    <w:rsid w:val="00FA5397"/>
    <w:rsid w:val="00FC048F"/>
    <w:rsid w:val="00FC2916"/>
    <w:rsid w:val="00FC7D8A"/>
    <w:rsid w:val="00FD46BF"/>
    <w:rsid w:val="00FD53FC"/>
    <w:rsid w:val="00FD6C19"/>
    <w:rsid w:val="00FE5904"/>
    <w:rsid w:val="00FE62BA"/>
    <w:rsid w:val="00F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9F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link w:val="a8"/>
    <w:rPr>
      <w:rFonts w:ascii="ＭＳ 明朝" w:hAnsi="ＭＳ 明朝"/>
      <w:sz w:val="22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z w:val="22"/>
    </w:rPr>
  </w:style>
  <w:style w:type="character" w:customStyle="1" w:styleId="ab">
    <w:name w:val="結語 (文字)"/>
    <w:link w:val="aa"/>
    <w:rPr>
      <w:rFonts w:ascii="ＭＳ 明朝" w:hAnsi="ＭＳ 明朝"/>
      <w:sz w:val="22"/>
    </w:rPr>
  </w:style>
  <w:style w:type="paragraph" w:styleId="ac">
    <w:name w:val="Date"/>
    <w:basedOn w:val="a"/>
    <w:next w:val="a"/>
    <w:link w:val="ad"/>
    <w:rPr>
      <w:rFonts w:ascii="ＭＳ Ｐ明朝" w:eastAsia="ＭＳ Ｐ明朝" w:hAnsi="ＭＳ Ｐ明朝"/>
    </w:rPr>
  </w:style>
  <w:style w:type="character" w:customStyle="1" w:styleId="ad">
    <w:name w:val="日付 (文字)"/>
    <w:link w:val="ac"/>
    <w:rPr>
      <w:rFonts w:ascii="ＭＳ Ｐ明朝" w:eastAsia="ＭＳ Ｐ明朝" w:hAnsi="ＭＳ Ｐ明朝"/>
    </w:rPr>
  </w:style>
  <w:style w:type="character" w:customStyle="1" w:styleId="ae">
    <w:name w:val="吹き出し (文字)"/>
    <w:link w:val="af"/>
    <w:rPr>
      <w:rFonts w:ascii="Arial" w:eastAsia="ＭＳ ゴシック" w:hAnsi="Arial"/>
      <w:sz w:val="18"/>
    </w:rPr>
  </w:style>
  <w:style w:type="paragraph" w:styleId="af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styleId="af0">
    <w:name w:val="Hyperlink"/>
    <w:rPr>
      <w:color w:val="0000FF"/>
      <w:u w:val="single"/>
    </w:rPr>
  </w:style>
  <w:style w:type="character" w:customStyle="1" w:styleId="af1">
    <w:name w:val="脚注文字列 (文字)"/>
    <w:basedOn w:val="a0"/>
    <w:link w:val="af2"/>
  </w:style>
  <w:style w:type="paragraph" w:styleId="af2">
    <w:name w:val="footnote text"/>
    <w:basedOn w:val="a"/>
    <w:link w:val="af1"/>
    <w:semiHidden/>
    <w:pPr>
      <w:snapToGrid w:val="0"/>
      <w:jc w:val="left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4B088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4B088D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4B088D"/>
    <w:rPr>
      <w:kern w:val="2"/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B088D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4B088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D4020B000CB4F95E8EF6622E6D994" ma:contentTypeVersion="16" ma:contentTypeDescription="Create a new document." ma:contentTypeScope="" ma:versionID="91a02bd3c0aa01106b8c28e4dab0b0df">
  <xsd:schema xmlns:xsd="http://www.w3.org/2001/XMLSchema" xmlns:xs="http://www.w3.org/2001/XMLSchema" xmlns:p="http://schemas.microsoft.com/office/2006/metadata/properties" xmlns:ns2="861a6942-0542-4bba-9efc-962bfae63363" xmlns:ns3="d3529edc-127c-4100-a411-b0a890b1c2bc" targetNamespace="http://schemas.microsoft.com/office/2006/metadata/properties" ma:root="true" ma:fieldsID="892d9e2c1afa26f788f4629100a04af4" ns2:_="" ns3:_="">
    <xsd:import namespace="861a6942-0542-4bba-9efc-962bfae63363"/>
    <xsd:import namespace="d3529edc-127c-4100-a411-b0a890b1c2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6942-0542-4bba-9efc-962bfae633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e874609-1514-4dc2-a788-ebba90dafa25}" ma:internalName="TaxCatchAll" ma:showField="CatchAllData" ma:web="861a6942-0542-4bba-9efc-962bfae63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9edc-127c-4100-a411-b0a890b1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29edc-127c-4100-a411-b0a890b1c2bc">
      <Terms xmlns="http://schemas.microsoft.com/office/infopath/2007/PartnerControls"/>
    </lcf76f155ced4ddcb4097134ff3c332f>
    <TaxCatchAll xmlns="861a6942-0542-4bba-9efc-962bfae63363" xsi:nil="true"/>
    <_dlc_DocId xmlns="861a6942-0542-4bba-9efc-962bfae63363">JZFJYZSHR72A-1640183068-175224</_dlc_DocId>
    <_dlc_DocIdUrl xmlns="861a6942-0542-4bba-9efc-962bfae63363">
      <Url>https://jpnpwc.sharepoint.com/sites/JP-SD-0AI-jcd2dj5biUk9PVA/_layouts/15/DocIdRedir.aspx?ID=JZFJYZSHR72A-1640183068-175224</Url>
      <Description>JZFJYZSHR72A-1640183068-175224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EA4047-34F6-4846-9149-D169BBF74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92DA4-CA60-463F-BF97-59524AB6EDF7}"/>
</file>

<file path=customXml/itemProps3.xml><?xml version="1.0" encoding="utf-8"?>
<ds:datastoreItem xmlns:ds="http://schemas.openxmlformats.org/officeDocument/2006/customXml" ds:itemID="{7999FCB0-B80A-42EE-9E0F-1BC96DE00ED7}"/>
</file>

<file path=customXml/itemProps4.xml><?xml version="1.0" encoding="utf-8"?>
<ds:datastoreItem xmlns:ds="http://schemas.openxmlformats.org/officeDocument/2006/customXml" ds:itemID="{54BA879C-FE17-4AE3-8D0E-A10E5AC58840}"/>
</file>

<file path=customXml/itemProps5.xml><?xml version="1.0" encoding="utf-8"?>
<ds:datastoreItem xmlns:ds="http://schemas.openxmlformats.org/officeDocument/2006/customXml" ds:itemID="{4FB29E9B-A614-464F-8592-C973C9EC6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606</Characters>
  <Application>Microsoft Office Word</Application>
  <DocSecurity>0</DocSecurity>
  <Lines>67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2026-05-07T14:44:00Z</dcterms:created>
  <dcterms:modified xsi:type="dcterms:W3CDTF">2026-05-07T14:44:00Z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0x010100F02D4020B000CB4F95E8EF6622E6D994</vt:lpwstr>
  </property>
  <property fmtid="{D5CDD505-2E9C-101B-9397-08002B2CF9AE}" pid="3" name="docLang">
    <vt:lpwstr>ja</vt:lpwstr>
  </property>
  <property fmtid="{D5CDD505-2E9C-101B-9397-08002B2CF9AE}" pid="4" name="_dlc_DocIdItemGuid">
    <vt:lpwstr>97fa701d-1595-4a17-b074-50235e3c3a39</vt:lpwstr>
  </property>
</Properties>
</file>