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6224" w14:textId="6E0669D0" w:rsidR="005C7988" w:rsidRDefault="005C7988" w:rsidP="00CE3B23">
      <w:pPr>
        <w:jc w:val="left"/>
        <w:rPr>
          <w:rFonts w:ascii="ＭＳ ゴシック" w:eastAsia="ＭＳ ゴシック" w:hAnsi="ＭＳ ゴシック" w:cs="Times New Roman"/>
          <w:bCs/>
          <w:sz w:val="24"/>
        </w:rPr>
      </w:pPr>
      <w:bookmarkStart w:id="0" w:name="_Hlk177743001"/>
      <w:bookmarkEnd w:id="0"/>
      <w:r>
        <w:rPr>
          <w:rFonts w:ascii="ＭＳ ゴシック" w:eastAsia="ＭＳ ゴシック" w:hAnsi="ＭＳ ゴシック" w:cs="Times New Roman" w:hint="eastAsia"/>
          <w:bCs/>
          <w:sz w:val="24"/>
        </w:rPr>
        <w:t>（注：</w:t>
      </w:r>
      <w:r w:rsidRPr="005C7988">
        <w:rPr>
          <w:rFonts w:ascii="ＭＳ ゴシック" w:eastAsia="ＭＳ ゴシック" w:hAnsi="ＭＳ ゴシック" w:cs="Times New Roman" w:hint="eastAsia"/>
          <w:bCs/>
          <w:sz w:val="24"/>
        </w:rPr>
        <w:t>コンサルティング会社、調査会社等</w:t>
      </w:r>
      <w:r>
        <w:rPr>
          <w:rFonts w:ascii="ＭＳ ゴシック" w:eastAsia="ＭＳ ゴシック" w:hAnsi="ＭＳ ゴシック" w:cs="Times New Roman" w:hint="eastAsia"/>
          <w:bCs/>
          <w:sz w:val="24"/>
        </w:rPr>
        <w:t>の「</w:t>
      </w:r>
      <w:r w:rsidRPr="005C7988">
        <w:rPr>
          <w:rFonts w:ascii="ＭＳ ゴシック" w:eastAsia="ＭＳ ゴシック" w:hAnsi="ＭＳ ゴシック" w:cs="Times New Roman" w:hint="eastAsia"/>
          <w:b/>
          <w:bCs/>
          <w:sz w:val="24"/>
        </w:rPr>
        <w:t>事業化の支援を行う者</w:t>
      </w:r>
      <w:r>
        <w:rPr>
          <w:rFonts w:ascii="ＭＳ ゴシック" w:eastAsia="ＭＳ ゴシック" w:hAnsi="ＭＳ ゴシック" w:cs="Times New Roman" w:hint="eastAsia"/>
          <w:bCs/>
          <w:sz w:val="24"/>
        </w:rPr>
        <w:t>」が単独提案する場合のみ、提案書とともに提出してください。）</w:t>
      </w:r>
    </w:p>
    <w:p w14:paraId="222EFA5C" w14:textId="77777777" w:rsidR="005C7988" w:rsidRDefault="005C7988" w:rsidP="00CE3B23">
      <w:pPr>
        <w:jc w:val="left"/>
        <w:rPr>
          <w:rFonts w:ascii="ＭＳ ゴシック" w:eastAsia="ＭＳ ゴシック" w:hAnsi="ＭＳ ゴシック" w:cs="Times New Roman"/>
          <w:bCs/>
          <w:sz w:val="24"/>
        </w:rPr>
      </w:pPr>
    </w:p>
    <w:p w14:paraId="3B54F79D" w14:textId="274A8D60" w:rsidR="00CE3B23" w:rsidRPr="00CE3B23" w:rsidRDefault="00CE3B23" w:rsidP="00CE3B23">
      <w:pPr>
        <w:jc w:val="left"/>
        <w:rPr>
          <w:rFonts w:ascii="ＭＳ ゴシック" w:eastAsia="ＭＳ ゴシック" w:hAnsi="ＭＳ ゴシック" w:cs="Times New Roman"/>
          <w:sz w:val="24"/>
        </w:rPr>
      </w:pPr>
      <w:r w:rsidRPr="00CE3B23">
        <w:rPr>
          <w:rFonts w:ascii="ＭＳ ゴシック" w:eastAsia="ＭＳ ゴシック" w:hAnsi="ＭＳ ゴシック" w:cs="Times New Roman" w:hint="eastAsia"/>
          <w:bCs/>
          <w:sz w:val="24"/>
        </w:rPr>
        <w:t>（様式</w:t>
      </w:r>
      <w:r>
        <w:rPr>
          <w:rFonts w:ascii="ＭＳ ゴシック" w:eastAsia="ＭＳ ゴシック" w:hAnsi="ＭＳ ゴシック" w:cs="Times New Roman" w:hint="eastAsia"/>
          <w:bCs/>
          <w:sz w:val="24"/>
        </w:rPr>
        <w:t>２</w:t>
      </w:r>
      <w:r w:rsidRPr="00CE3B23">
        <w:rPr>
          <w:rFonts w:ascii="ＭＳ ゴシック" w:eastAsia="ＭＳ ゴシック" w:hAnsi="ＭＳ ゴシック" w:cs="Times New Roman" w:hint="eastAsia"/>
          <w:bCs/>
          <w:sz w:val="24"/>
        </w:rPr>
        <w:t>）</w:t>
      </w:r>
    </w:p>
    <w:tbl>
      <w:tblPr>
        <w:tblW w:w="3118" w:type="dxa"/>
        <w:tblInd w:w="7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8"/>
        <w:gridCol w:w="1470"/>
      </w:tblGrid>
      <w:tr w:rsidR="00CE3B23" w:rsidRPr="00CE3B23" w14:paraId="7D091CE9" w14:textId="77777777" w:rsidTr="009215F7">
        <w:trPr>
          <w:trHeight w:val="704"/>
        </w:trPr>
        <w:tc>
          <w:tcPr>
            <w:tcW w:w="1648" w:type="dxa"/>
            <w:vAlign w:val="center"/>
          </w:tcPr>
          <w:p w14:paraId="45AC1821" w14:textId="77777777" w:rsidR="00CE3B23" w:rsidRPr="00CE3B23" w:rsidRDefault="00CE3B23" w:rsidP="00CE3B23">
            <w:pPr>
              <w:jc w:val="left"/>
              <w:rPr>
                <w:rFonts w:ascii="ＭＳ ゴシック" w:eastAsia="ＭＳ ゴシック" w:hAnsi="ＭＳ ゴシック" w:cs="Times New Roman"/>
                <w:bCs/>
                <w:sz w:val="24"/>
              </w:rPr>
            </w:pPr>
            <w:r w:rsidRPr="00CE3B23">
              <w:rPr>
                <w:rFonts w:ascii="ＭＳ ゴシック" w:eastAsia="ＭＳ ゴシック" w:hAnsi="ＭＳ ゴシック" w:cs="Times New Roman" w:hint="eastAsia"/>
                <w:bCs/>
                <w:sz w:val="24"/>
              </w:rPr>
              <w:t>受付番号</w:t>
            </w:r>
          </w:p>
          <w:p w14:paraId="76267883" w14:textId="77777777" w:rsidR="00CE3B23" w:rsidRPr="00CE3B23" w:rsidRDefault="00CE3B23" w:rsidP="00CE3B23">
            <w:pPr>
              <w:jc w:val="left"/>
              <w:rPr>
                <w:rFonts w:ascii="ＭＳ ゴシック" w:eastAsia="ＭＳ ゴシック" w:hAnsi="ＭＳ ゴシック" w:cs="Times New Roman"/>
                <w:bCs/>
                <w:sz w:val="24"/>
              </w:rPr>
            </w:pPr>
            <w:r w:rsidRPr="00CE3B23">
              <w:rPr>
                <w:rFonts w:ascii="ＭＳ ゴシック" w:eastAsia="ＭＳ ゴシック" w:hAnsi="ＭＳ ゴシック" w:cs="Times New Roman" w:hint="eastAsia"/>
                <w:bCs/>
                <w:sz w:val="24"/>
              </w:rPr>
              <w:t>※記載不要</w:t>
            </w:r>
          </w:p>
        </w:tc>
        <w:tc>
          <w:tcPr>
            <w:tcW w:w="1470" w:type="dxa"/>
            <w:vAlign w:val="center"/>
          </w:tcPr>
          <w:p w14:paraId="3CEA2137" w14:textId="77777777" w:rsidR="00CE3B23" w:rsidRPr="00CE3B23" w:rsidRDefault="00CE3B23" w:rsidP="00CE3B23">
            <w:pPr>
              <w:jc w:val="left"/>
              <w:rPr>
                <w:rFonts w:ascii="ＭＳ ゴシック" w:eastAsia="ＭＳ ゴシック" w:hAnsi="ＭＳ ゴシック" w:cs="Times New Roman"/>
                <w:bCs/>
                <w:sz w:val="24"/>
              </w:rPr>
            </w:pPr>
          </w:p>
        </w:tc>
      </w:tr>
    </w:tbl>
    <w:p w14:paraId="5EB79C19" w14:textId="77777777" w:rsidR="00CE3B23" w:rsidRPr="00CE3B23" w:rsidRDefault="00CE3B23" w:rsidP="00CE3B23">
      <w:pPr>
        <w:jc w:val="left"/>
        <w:rPr>
          <w:rFonts w:ascii="ＭＳ ゴシック" w:eastAsia="ＭＳ ゴシック" w:hAnsi="ＭＳ ゴシック" w:cs="Times New Roman"/>
          <w:bCs/>
          <w:sz w:val="24"/>
        </w:rPr>
      </w:pPr>
    </w:p>
    <w:p w14:paraId="37C67BC7" w14:textId="780024FC" w:rsidR="00CE3B23" w:rsidRDefault="00CE3B23" w:rsidP="008918E0">
      <w:pPr>
        <w:jc w:val="center"/>
        <w:rPr>
          <w:rFonts w:ascii="ＭＳ ゴシック" w:eastAsia="ＭＳ ゴシック" w:hAnsi="ＭＳ ゴシック" w:cs="Times New Roman"/>
          <w:sz w:val="22"/>
        </w:rPr>
      </w:pPr>
      <w:r w:rsidRPr="00CE3B23">
        <w:rPr>
          <w:rFonts w:ascii="ＭＳ ゴシック" w:eastAsia="ＭＳ ゴシック" w:hAnsi="ＭＳ ゴシック" w:cs="Times New Roman" w:hint="eastAsia"/>
          <w:sz w:val="22"/>
        </w:rPr>
        <w:t>令和５年度補正グローバルサウス未来志向型共創等事業委託費</w:t>
      </w:r>
      <w:r w:rsidR="008918E0" w:rsidRPr="008918E0">
        <w:rPr>
          <w:rFonts w:ascii="ＭＳ ゴシック" w:eastAsia="ＭＳ ゴシック" w:hAnsi="ＭＳ ゴシック" w:cs="Times New Roman" w:hint="eastAsia"/>
          <w:sz w:val="22"/>
        </w:rPr>
        <w:t>（ASEANとの経済連携強化に向けた戦略策定及び我が国企業の海外展開促進等調査）における</w:t>
      </w:r>
      <w:r w:rsidRPr="001C353D">
        <w:rPr>
          <w:rFonts w:ascii="ＭＳ ゴシック" w:eastAsia="ＭＳ ゴシック" w:hAnsi="ＭＳ ゴシック" w:cs="Times New Roman"/>
          <w:sz w:val="22"/>
        </w:rPr>
        <w:t>マスタープラン作成</w:t>
      </w:r>
    </w:p>
    <w:p w14:paraId="0FB7765C" w14:textId="0DEA1213" w:rsidR="005C5442" w:rsidRDefault="00CE3B23" w:rsidP="005C7988">
      <w:pPr>
        <w:jc w:val="center"/>
        <w:rPr>
          <w:rFonts w:ascii="ＭＳ ゴシック" w:eastAsia="ＭＳ ゴシック" w:hAnsi="ＭＳ ゴシック" w:cs="Times New Roman"/>
          <w:sz w:val="22"/>
        </w:rPr>
      </w:pPr>
      <w:r w:rsidRPr="00CE3B23">
        <w:rPr>
          <w:rFonts w:ascii="ＭＳ ゴシック" w:eastAsia="ＭＳ ゴシック" w:hAnsi="ＭＳ ゴシック" w:cs="Times New Roman" w:hint="eastAsia"/>
          <w:sz w:val="22"/>
        </w:rPr>
        <w:t>「受注や事業化を担う企業等」から本事業の実施にあたって協力が得られる旨</w:t>
      </w:r>
      <w:r>
        <w:rPr>
          <w:rFonts w:ascii="ＭＳ ゴシック" w:eastAsia="ＭＳ ゴシック" w:hAnsi="ＭＳ ゴシック" w:cs="Times New Roman" w:hint="eastAsia"/>
          <w:sz w:val="22"/>
        </w:rPr>
        <w:t>の確認書</w:t>
      </w:r>
    </w:p>
    <w:p w14:paraId="6764E6E0" w14:textId="77777777" w:rsidR="005C7988" w:rsidRPr="005C7988" w:rsidRDefault="005C7988" w:rsidP="005C7988">
      <w:pPr>
        <w:jc w:val="center"/>
        <w:rPr>
          <w:rFonts w:ascii="ＭＳ ゴシック" w:eastAsia="ＭＳ ゴシック" w:hAnsi="ＭＳ ゴシック" w:cs="Times New Roman"/>
          <w:sz w:val="22"/>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7646"/>
      </w:tblGrid>
      <w:tr w:rsidR="00CE3B23" w:rsidRPr="00CE3B23" w14:paraId="4B485BE6" w14:textId="77777777" w:rsidTr="002439DB">
        <w:trPr>
          <w:cantSplit/>
          <w:trHeight w:val="735"/>
        </w:trPr>
        <w:tc>
          <w:tcPr>
            <w:tcW w:w="620" w:type="dxa"/>
            <w:vMerge w:val="restart"/>
            <w:tcBorders>
              <w:top w:val="single" w:sz="12" w:space="0" w:color="auto"/>
              <w:left w:val="single" w:sz="12" w:space="0" w:color="auto"/>
            </w:tcBorders>
            <w:textDirection w:val="tbRlV"/>
            <w:vAlign w:val="center"/>
          </w:tcPr>
          <w:p w14:paraId="3DCBAE49" w14:textId="77777777" w:rsidR="00CE3B23" w:rsidRPr="00CE3B23" w:rsidRDefault="00CE3B23" w:rsidP="00CE3B23">
            <w:pPr>
              <w:jc w:val="cente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調査テーマ</w:t>
            </w:r>
          </w:p>
        </w:tc>
        <w:tc>
          <w:tcPr>
            <w:tcW w:w="2209" w:type="dxa"/>
            <w:tcBorders>
              <w:top w:val="single" w:sz="12" w:space="0" w:color="auto"/>
            </w:tcBorders>
            <w:vAlign w:val="center"/>
          </w:tcPr>
          <w:p w14:paraId="49E9F797" w14:textId="690D0C30" w:rsidR="00CE3B23" w:rsidRPr="00CE3B23" w:rsidRDefault="00CE3B23" w:rsidP="00CE3B23">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事業名称</w:t>
            </w:r>
            <w:r w:rsidR="0076670F">
              <w:rPr>
                <w:rFonts w:ascii="ＭＳ ゴシック" w:eastAsia="ＭＳ ゴシック" w:hAnsi="ＭＳ ゴシック" w:cs="Times New Roman" w:hint="eastAsia"/>
                <w:bCs/>
                <w:sz w:val="22"/>
              </w:rPr>
              <w:t>（和文）</w:t>
            </w:r>
          </w:p>
        </w:tc>
        <w:tc>
          <w:tcPr>
            <w:tcW w:w="7646" w:type="dxa"/>
            <w:tcBorders>
              <w:top w:val="single" w:sz="12" w:space="0" w:color="auto"/>
              <w:right w:val="single" w:sz="12" w:space="0" w:color="auto"/>
            </w:tcBorders>
            <w:vAlign w:val="center"/>
          </w:tcPr>
          <w:p w14:paraId="2FCC4A3A" w14:textId="19833F3A" w:rsidR="00CE3B23" w:rsidRPr="00CE3B23" w:rsidRDefault="00CE3B23" w:rsidP="00CE3B23">
            <w:pPr>
              <w:rPr>
                <w:rFonts w:ascii="ＭＳ ゴシック" w:eastAsia="ＭＳ ゴシック" w:hAnsi="ＭＳ ゴシック" w:cs="Times New Roman"/>
                <w:bCs/>
                <w:sz w:val="22"/>
              </w:rPr>
            </w:pPr>
          </w:p>
        </w:tc>
      </w:tr>
      <w:tr w:rsidR="0076670F" w:rsidRPr="00CE3B23" w14:paraId="5C485FD7" w14:textId="77777777" w:rsidTr="002439DB">
        <w:trPr>
          <w:cantSplit/>
          <w:trHeight w:val="698"/>
        </w:trPr>
        <w:tc>
          <w:tcPr>
            <w:tcW w:w="620" w:type="dxa"/>
            <w:vMerge/>
            <w:tcBorders>
              <w:left w:val="single" w:sz="12" w:space="0" w:color="auto"/>
            </w:tcBorders>
            <w:textDirection w:val="tbRlV"/>
            <w:vAlign w:val="center"/>
          </w:tcPr>
          <w:p w14:paraId="7D80062A" w14:textId="77777777" w:rsidR="0076670F" w:rsidRPr="00CE3B23" w:rsidRDefault="0076670F" w:rsidP="00CE3B23">
            <w:pPr>
              <w:jc w:val="center"/>
              <w:rPr>
                <w:rFonts w:ascii="ＭＳ ゴシック" w:eastAsia="ＭＳ ゴシック" w:hAnsi="ＭＳ ゴシック" w:cs="Times New Roman"/>
                <w:bCs/>
                <w:sz w:val="22"/>
              </w:rPr>
            </w:pPr>
          </w:p>
        </w:tc>
        <w:tc>
          <w:tcPr>
            <w:tcW w:w="2209" w:type="dxa"/>
            <w:tcBorders>
              <w:top w:val="single" w:sz="4" w:space="0" w:color="auto"/>
            </w:tcBorders>
            <w:vAlign w:val="center"/>
          </w:tcPr>
          <w:p w14:paraId="33796ADA" w14:textId="52AE5CC5" w:rsidR="0076670F" w:rsidRPr="00CE3B23" w:rsidRDefault="0076670F" w:rsidP="00CE3B23">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事業名称</w:t>
            </w:r>
            <w:r>
              <w:rPr>
                <w:rFonts w:ascii="ＭＳ ゴシック" w:eastAsia="ＭＳ ゴシック" w:hAnsi="ＭＳ ゴシック" w:cs="Times New Roman" w:hint="eastAsia"/>
                <w:bCs/>
                <w:sz w:val="22"/>
              </w:rPr>
              <w:t>（英文）</w:t>
            </w:r>
          </w:p>
        </w:tc>
        <w:tc>
          <w:tcPr>
            <w:tcW w:w="7646" w:type="dxa"/>
            <w:tcBorders>
              <w:top w:val="single" w:sz="4" w:space="0" w:color="auto"/>
              <w:right w:val="single" w:sz="12" w:space="0" w:color="auto"/>
            </w:tcBorders>
            <w:vAlign w:val="center"/>
          </w:tcPr>
          <w:p w14:paraId="5404EEC2" w14:textId="77777777" w:rsidR="0076670F" w:rsidRPr="00CE3B23" w:rsidRDefault="0076670F" w:rsidP="00CE3B23">
            <w:pPr>
              <w:rPr>
                <w:rFonts w:ascii="ＭＳ ゴシック" w:eastAsia="ＭＳ ゴシック" w:hAnsi="ＭＳ ゴシック" w:cs="Times New Roman"/>
                <w:bCs/>
                <w:sz w:val="22"/>
              </w:rPr>
            </w:pPr>
          </w:p>
        </w:tc>
      </w:tr>
      <w:tr w:rsidR="00CE3B23" w:rsidRPr="00CE3B23" w14:paraId="4347FF3C" w14:textId="77777777" w:rsidTr="0076670F">
        <w:trPr>
          <w:cantSplit/>
          <w:trHeight w:val="717"/>
        </w:trPr>
        <w:tc>
          <w:tcPr>
            <w:tcW w:w="620" w:type="dxa"/>
            <w:vMerge/>
            <w:tcBorders>
              <w:left w:val="single" w:sz="12" w:space="0" w:color="auto"/>
            </w:tcBorders>
            <w:textDirection w:val="tbRlV"/>
            <w:vAlign w:val="center"/>
          </w:tcPr>
          <w:p w14:paraId="31FA75AD" w14:textId="77777777" w:rsidR="00CE3B23" w:rsidRPr="00CE3B23" w:rsidRDefault="00CE3B23" w:rsidP="00CE3B23">
            <w:pPr>
              <w:jc w:val="center"/>
              <w:rPr>
                <w:rFonts w:ascii="ＭＳ ゴシック" w:eastAsia="ＭＳ ゴシック" w:hAnsi="ＭＳ ゴシック" w:cs="Times New Roman"/>
                <w:bCs/>
                <w:sz w:val="22"/>
              </w:rPr>
            </w:pPr>
          </w:p>
        </w:tc>
        <w:tc>
          <w:tcPr>
            <w:tcW w:w="2209" w:type="dxa"/>
            <w:tcBorders>
              <w:top w:val="single" w:sz="4" w:space="0" w:color="auto"/>
            </w:tcBorders>
            <w:vAlign w:val="center"/>
          </w:tcPr>
          <w:p w14:paraId="70812FA2" w14:textId="5B713349" w:rsidR="00CE3B23" w:rsidRPr="00CE3B23" w:rsidRDefault="00CE3B23" w:rsidP="00CE3B23">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対象国</w:t>
            </w:r>
            <w:r w:rsidR="002A7174">
              <w:rPr>
                <w:rFonts w:ascii="ＭＳ ゴシック" w:eastAsia="ＭＳ ゴシック" w:hAnsi="ＭＳ ゴシック" w:cs="Times New Roman" w:hint="eastAsia"/>
                <w:bCs/>
                <w:sz w:val="22"/>
              </w:rPr>
              <w:t>・地域</w:t>
            </w:r>
          </w:p>
        </w:tc>
        <w:tc>
          <w:tcPr>
            <w:tcW w:w="7646" w:type="dxa"/>
            <w:tcBorders>
              <w:top w:val="single" w:sz="4" w:space="0" w:color="auto"/>
              <w:right w:val="single" w:sz="12" w:space="0" w:color="auto"/>
            </w:tcBorders>
            <w:vAlign w:val="center"/>
          </w:tcPr>
          <w:p w14:paraId="270D4620" w14:textId="6863394C" w:rsidR="00CE3B23" w:rsidRPr="00CE3B23" w:rsidRDefault="00CE3B23" w:rsidP="00CE3B23">
            <w:pPr>
              <w:rPr>
                <w:rFonts w:ascii="ＭＳ ゴシック" w:eastAsia="ＭＳ ゴシック" w:hAnsi="ＭＳ ゴシック" w:cs="Times New Roman"/>
                <w:bCs/>
                <w:sz w:val="22"/>
              </w:rPr>
            </w:pPr>
          </w:p>
        </w:tc>
      </w:tr>
      <w:tr w:rsidR="004C0B7A" w:rsidRPr="00CE3B23" w14:paraId="0A300D01" w14:textId="77777777" w:rsidTr="004C0B7A">
        <w:trPr>
          <w:cantSplit/>
          <w:trHeight w:val="827"/>
        </w:trPr>
        <w:tc>
          <w:tcPr>
            <w:tcW w:w="620" w:type="dxa"/>
            <w:vMerge w:val="restart"/>
            <w:tcBorders>
              <w:top w:val="single" w:sz="4" w:space="0" w:color="auto"/>
              <w:left w:val="single" w:sz="12" w:space="0" w:color="auto"/>
            </w:tcBorders>
            <w:textDirection w:val="tbRlV"/>
            <w:vAlign w:val="center"/>
          </w:tcPr>
          <w:p w14:paraId="2B68CD6F" w14:textId="77777777" w:rsidR="004C0B7A" w:rsidRPr="00CE3B23" w:rsidRDefault="004C0B7A" w:rsidP="00CE3B23">
            <w:pPr>
              <w:jc w:val="cente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提案者</w:t>
            </w:r>
          </w:p>
        </w:tc>
        <w:tc>
          <w:tcPr>
            <w:tcW w:w="2209" w:type="dxa"/>
            <w:tcBorders>
              <w:top w:val="single" w:sz="4" w:space="0" w:color="auto"/>
            </w:tcBorders>
            <w:vAlign w:val="center"/>
          </w:tcPr>
          <w:p w14:paraId="6E9DF529" w14:textId="784ECB50" w:rsidR="004C0B7A" w:rsidRPr="00CE3B23" w:rsidRDefault="004C0B7A" w:rsidP="00CE3B23">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企業・団体名</w:t>
            </w:r>
            <w:r>
              <w:rPr>
                <w:rFonts w:ascii="ＭＳ ゴシック" w:eastAsia="ＭＳ ゴシック" w:hAnsi="ＭＳ ゴシック" w:cs="Times New Roman" w:hint="eastAsia"/>
                <w:bCs/>
                <w:sz w:val="22"/>
              </w:rPr>
              <w:t>（和文）</w:t>
            </w:r>
          </w:p>
        </w:tc>
        <w:tc>
          <w:tcPr>
            <w:tcW w:w="7646" w:type="dxa"/>
            <w:tcBorders>
              <w:top w:val="single" w:sz="4" w:space="0" w:color="auto"/>
              <w:right w:val="single" w:sz="12" w:space="0" w:color="auto"/>
            </w:tcBorders>
            <w:vAlign w:val="center"/>
          </w:tcPr>
          <w:p w14:paraId="3CD31DEE" w14:textId="79595F50" w:rsidR="004C0B7A" w:rsidRPr="00CE3B23" w:rsidRDefault="004C0B7A" w:rsidP="00CE3B23">
            <w:pPr>
              <w:rPr>
                <w:rFonts w:ascii="ＭＳ ゴシック" w:eastAsia="ＭＳ ゴシック" w:hAnsi="ＭＳ ゴシック" w:cs="Times New Roman"/>
                <w:bCs/>
                <w:sz w:val="22"/>
              </w:rPr>
            </w:pPr>
          </w:p>
        </w:tc>
      </w:tr>
      <w:tr w:rsidR="004C0B7A" w:rsidRPr="00CE3B23" w14:paraId="2E9FE4F0" w14:textId="77777777" w:rsidTr="003903CF">
        <w:trPr>
          <w:cantSplit/>
          <w:trHeight w:val="827"/>
        </w:trPr>
        <w:tc>
          <w:tcPr>
            <w:tcW w:w="620" w:type="dxa"/>
            <w:vMerge/>
            <w:tcBorders>
              <w:left w:val="single" w:sz="12" w:space="0" w:color="auto"/>
            </w:tcBorders>
            <w:textDirection w:val="tbRlV"/>
            <w:vAlign w:val="center"/>
          </w:tcPr>
          <w:p w14:paraId="7F19D00E" w14:textId="77777777" w:rsidR="004C0B7A" w:rsidRPr="00CE3B23" w:rsidRDefault="004C0B7A" w:rsidP="00CE3B23">
            <w:pPr>
              <w:jc w:val="center"/>
              <w:rPr>
                <w:rFonts w:ascii="ＭＳ ゴシック" w:eastAsia="ＭＳ ゴシック" w:hAnsi="ＭＳ ゴシック" w:cs="Times New Roman"/>
                <w:bCs/>
                <w:sz w:val="22"/>
              </w:rPr>
            </w:pPr>
          </w:p>
        </w:tc>
        <w:tc>
          <w:tcPr>
            <w:tcW w:w="2209" w:type="dxa"/>
            <w:tcBorders>
              <w:top w:val="single" w:sz="4" w:space="0" w:color="auto"/>
            </w:tcBorders>
            <w:vAlign w:val="center"/>
          </w:tcPr>
          <w:p w14:paraId="1C4F9EF3" w14:textId="7E4FD06E" w:rsidR="004C0B7A" w:rsidRPr="00CE3B23" w:rsidRDefault="004C0B7A" w:rsidP="00CE3B23">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企業・団体名</w:t>
            </w:r>
            <w:r>
              <w:rPr>
                <w:rFonts w:ascii="ＭＳ ゴシック" w:eastAsia="ＭＳ ゴシック" w:hAnsi="ＭＳ ゴシック" w:cs="Times New Roman" w:hint="eastAsia"/>
                <w:bCs/>
                <w:sz w:val="22"/>
              </w:rPr>
              <w:t>（英文）</w:t>
            </w:r>
          </w:p>
        </w:tc>
        <w:tc>
          <w:tcPr>
            <w:tcW w:w="7646" w:type="dxa"/>
            <w:tcBorders>
              <w:top w:val="single" w:sz="4" w:space="0" w:color="auto"/>
              <w:right w:val="single" w:sz="12" w:space="0" w:color="auto"/>
            </w:tcBorders>
            <w:vAlign w:val="center"/>
          </w:tcPr>
          <w:p w14:paraId="35919F7A" w14:textId="77777777" w:rsidR="004C0B7A" w:rsidRPr="004C0B7A" w:rsidRDefault="004C0B7A" w:rsidP="00CE3B23">
            <w:pPr>
              <w:rPr>
                <w:rFonts w:ascii="ＭＳ ゴシック" w:eastAsia="ＭＳ ゴシック" w:hAnsi="ＭＳ ゴシック" w:cs="Times New Roman"/>
                <w:bCs/>
                <w:sz w:val="22"/>
              </w:rPr>
            </w:pPr>
          </w:p>
        </w:tc>
      </w:tr>
      <w:tr w:rsidR="00CE3B23" w:rsidRPr="00CE3B23" w14:paraId="454E7C8C" w14:textId="77777777" w:rsidTr="00CE3B23">
        <w:trPr>
          <w:cantSplit/>
          <w:trHeight w:val="860"/>
        </w:trPr>
        <w:tc>
          <w:tcPr>
            <w:tcW w:w="620" w:type="dxa"/>
            <w:vMerge w:val="restart"/>
            <w:tcBorders>
              <w:top w:val="single" w:sz="4" w:space="0" w:color="auto"/>
              <w:left w:val="single" w:sz="12" w:space="0" w:color="auto"/>
            </w:tcBorders>
            <w:textDirection w:val="tbRlV"/>
            <w:vAlign w:val="center"/>
          </w:tcPr>
          <w:p w14:paraId="28BBED4F" w14:textId="01EFAC75" w:rsidR="00CE3B23" w:rsidRPr="00CE3B23" w:rsidRDefault="00CE3B23" w:rsidP="00CE3B23">
            <w:pPr>
              <w:jc w:val="cente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sz w:val="22"/>
              </w:rPr>
              <w:t>「受注や事業化を担う企業等」</w:t>
            </w:r>
            <w:r>
              <w:rPr>
                <w:rFonts w:ascii="ＭＳ ゴシック" w:eastAsia="ＭＳ ゴシック" w:hAnsi="ＭＳ ゴシック" w:cs="Times New Roman" w:hint="eastAsia"/>
                <w:bCs/>
                <w:sz w:val="22"/>
              </w:rPr>
              <w:t>概要</w:t>
            </w:r>
            <w:r w:rsidR="005C7988">
              <w:rPr>
                <w:rFonts w:ascii="ＭＳ ゴシック" w:eastAsia="ＭＳ ゴシック" w:hAnsi="ＭＳ ゴシック" w:cs="Times New Roman" w:hint="eastAsia"/>
                <w:bCs/>
                <w:sz w:val="22"/>
              </w:rPr>
              <w:t>※</w:t>
            </w:r>
            <w:r w:rsidR="00111505">
              <w:rPr>
                <w:rFonts w:ascii="ＭＳ ゴシック" w:eastAsia="ＭＳ ゴシック" w:hAnsi="ＭＳ ゴシック" w:cs="Times New Roman" w:hint="eastAsia"/>
                <w:bCs/>
                <w:sz w:val="22"/>
              </w:rPr>
              <w:t>１</w:t>
            </w:r>
          </w:p>
        </w:tc>
        <w:tc>
          <w:tcPr>
            <w:tcW w:w="2209" w:type="dxa"/>
            <w:vAlign w:val="center"/>
          </w:tcPr>
          <w:p w14:paraId="4C8BBFB9" w14:textId="23AFA73D" w:rsidR="00CE3B23" w:rsidRPr="00CE3B23" w:rsidRDefault="00CE3B23" w:rsidP="00CE3B23">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企業・団体名</w:t>
            </w:r>
            <w:r w:rsidR="004C0B7A">
              <w:rPr>
                <w:rFonts w:ascii="ＭＳ ゴシック" w:eastAsia="ＭＳ ゴシック" w:hAnsi="ＭＳ ゴシック" w:cs="Times New Roman" w:hint="eastAsia"/>
                <w:bCs/>
                <w:sz w:val="22"/>
              </w:rPr>
              <w:t>（和文）</w:t>
            </w:r>
          </w:p>
        </w:tc>
        <w:tc>
          <w:tcPr>
            <w:tcW w:w="7646" w:type="dxa"/>
            <w:tcBorders>
              <w:right w:val="single" w:sz="12" w:space="0" w:color="auto"/>
            </w:tcBorders>
            <w:vAlign w:val="center"/>
          </w:tcPr>
          <w:p w14:paraId="2846F5C0" w14:textId="6E6A9FEC" w:rsidR="00CE3B23" w:rsidRPr="00CE3B23" w:rsidRDefault="00CE3B23" w:rsidP="00CE3B23">
            <w:pPr>
              <w:rPr>
                <w:rFonts w:ascii="ＭＳ ゴシック" w:eastAsia="ＭＳ ゴシック" w:hAnsi="ＭＳ ゴシック" w:cs="Times New Roman"/>
                <w:bCs/>
                <w:sz w:val="22"/>
              </w:rPr>
            </w:pPr>
          </w:p>
        </w:tc>
      </w:tr>
      <w:tr w:rsidR="004C0B7A" w:rsidRPr="00CE3B23" w14:paraId="3537C02F" w14:textId="77777777" w:rsidTr="00CE3B23">
        <w:trPr>
          <w:cantSplit/>
          <w:trHeight w:val="860"/>
        </w:trPr>
        <w:tc>
          <w:tcPr>
            <w:tcW w:w="620" w:type="dxa"/>
            <w:vMerge/>
            <w:tcBorders>
              <w:left w:val="single" w:sz="12" w:space="0" w:color="auto"/>
            </w:tcBorders>
          </w:tcPr>
          <w:p w14:paraId="6A026ABE" w14:textId="77777777" w:rsidR="004C0B7A" w:rsidRPr="00CE3B23" w:rsidRDefault="004C0B7A" w:rsidP="004C0B7A">
            <w:pPr>
              <w:rPr>
                <w:rFonts w:ascii="ＭＳ ゴシック" w:eastAsia="ＭＳ ゴシック" w:hAnsi="ＭＳ ゴシック" w:cs="Times New Roman"/>
                <w:bCs/>
                <w:sz w:val="22"/>
              </w:rPr>
            </w:pPr>
          </w:p>
        </w:tc>
        <w:tc>
          <w:tcPr>
            <w:tcW w:w="2209" w:type="dxa"/>
            <w:vAlign w:val="center"/>
          </w:tcPr>
          <w:p w14:paraId="79C5EFD5" w14:textId="20A880BD" w:rsidR="004C0B7A" w:rsidRPr="00CE3B23" w:rsidRDefault="004C0B7A" w:rsidP="004C0B7A">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企業・団体名</w:t>
            </w:r>
            <w:r>
              <w:rPr>
                <w:rFonts w:ascii="ＭＳ ゴシック" w:eastAsia="ＭＳ ゴシック" w:hAnsi="ＭＳ ゴシック" w:cs="Times New Roman" w:hint="eastAsia"/>
                <w:bCs/>
                <w:sz w:val="22"/>
              </w:rPr>
              <w:t>（英文）</w:t>
            </w:r>
          </w:p>
        </w:tc>
        <w:tc>
          <w:tcPr>
            <w:tcW w:w="7646" w:type="dxa"/>
            <w:tcBorders>
              <w:right w:val="single" w:sz="12" w:space="0" w:color="auto"/>
            </w:tcBorders>
            <w:vAlign w:val="center"/>
          </w:tcPr>
          <w:p w14:paraId="398EC567" w14:textId="77777777" w:rsidR="004C0B7A" w:rsidRPr="00CE3B23" w:rsidRDefault="004C0B7A" w:rsidP="004C0B7A">
            <w:pPr>
              <w:rPr>
                <w:rFonts w:ascii="ＭＳ ゴシック" w:eastAsia="ＭＳ ゴシック" w:hAnsi="ＭＳ ゴシック" w:cs="Times New Roman"/>
                <w:bCs/>
                <w:sz w:val="22"/>
              </w:rPr>
            </w:pPr>
          </w:p>
        </w:tc>
      </w:tr>
      <w:tr w:rsidR="004C0B7A" w:rsidRPr="00CE3B23" w14:paraId="6A4D827C" w14:textId="77777777" w:rsidTr="00CE3B23">
        <w:trPr>
          <w:cantSplit/>
          <w:trHeight w:val="860"/>
        </w:trPr>
        <w:tc>
          <w:tcPr>
            <w:tcW w:w="620" w:type="dxa"/>
            <w:vMerge/>
            <w:tcBorders>
              <w:left w:val="single" w:sz="12" w:space="0" w:color="auto"/>
            </w:tcBorders>
          </w:tcPr>
          <w:p w14:paraId="6F0CF0BB" w14:textId="77777777" w:rsidR="004C0B7A" w:rsidRPr="00CE3B23" w:rsidRDefault="004C0B7A" w:rsidP="004C0B7A">
            <w:pPr>
              <w:rPr>
                <w:rFonts w:ascii="ＭＳ ゴシック" w:eastAsia="ＭＳ ゴシック" w:hAnsi="ＭＳ ゴシック" w:cs="Times New Roman"/>
                <w:bCs/>
                <w:sz w:val="22"/>
              </w:rPr>
            </w:pPr>
          </w:p>
        </w:tc>
        <w:tc>
          <w:tcPr>
            <w:tcW w:w="2209" w:type="dxa"/>
            <w:vAlign w:val="center"/>
          </w:tcPr>
          <w:p w14:paraId="1FC16CDF" w14:textId="543919C6" w:rsidR="004C0B7A" w:rsidRDefault="004C0B7A" w:rsidP="004C0B7A">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役職・氏名</w:t>
            </w:r>
            <w:r>
              <w:rPr>
                <w:rFonts w:ascii="ＭＳ ゴシック" w:eastAsia="ＭＳ ゴシック" w:hAnsi="ＭＳ ゴシック" w:cs="Times New Roman" w:hint="eastAsia"/>
                <w:bCs/>
                <w:sz w:val="22"/>
              </w:rPr>
              <w:t>※</w:t>
            </w:r>
          </w:p>
          <w:p w14:paraId="5E7C2906" w14:textId="2916C2A8" w:rsidR="004C0B7A" w:rsidRPr="00CE3B23" w:rsidRDefault="004C0B7A" w:rsidP="004C0B7A">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（部門長クラス以上を想定）</w:t>
            </w:r>
          </w:p>
        </w:tc>
        <w:tc>
          <w:tcPr>
            <w:tcW w:w="7646" w:type="dxa"/>
            <w:tcBorders>
              <w:right w:val="single" w:sz="12" w:space="0" w:color="auto"/>
            </w:tcBorders>
            <w:vAlign w:val="center"/>
          </w:tcPr>
          <w:p w14:paraId="5C3EA504" w14:textId="65A55A1D" w:rsidR="004C0B7A" w:rsidRPr="00CE3B23" w:rsidRDefault="004C0B7A" w:rsidP="004C0B7A">
            <w:pPr>
              <w:rPr>
                <w:rFonts w:ascii="ＭＳ ゴシック" w:eastAsia="ＭＳ ゴシック" w:hAnsi="ＭＳ ゴシック" w:cs="Times New Roman"/>
                <w:bCs/>
                <w:sz w:val="22"/>
              </w:rPr>
            </w:pPr>
          </w:p>
        </w:tc>
      </w:tr>
      <w:tr w:rsidR="004C0B7A" w:rsidRPr="00CE3B23" w14:paraId="32F066A2" w14:textId="77777777" w:rsidTr="00CE3B23">
        <w:trPr>
          <w:cantSplit/>
          <w:trHeight w:val="860"/>
        </w:trPr>
        <w:tc>
          <w:tcPr>
            <w:tcW w:w="620" w:type="dxa"/>
            <w:vMerge/>
            <w:tcBorders>
              <w:left w:val="single" w:sz="12" w:space="0" w:color="auto"/>
            </w:tcBorders>
          </w:tcPr>
          <w:p w14:paraId="3A93CECD" w14:textId="77777777" w:rsidR="004C0B7A" w:rsidRPr="00CE3B23" w:rsidRDefault="004C0B7A" w:rsidP="004C0B7A">
            <w:pPr>
              <w:rPr>
                <w:rFonts w:ascii="ＭＳ ゴシック" w:eastAsia="ＭＳ ゴシック" w:hAnsi="ＭＳ ゴシック" w:cs="Times New Roman"/>
                <w:bCs/>
                <w:sz w:val="22"/>
              </w:rPr>
            </w:pPr>
          </w:p>
        </w:tc>
        <w:tc>
          <w:tcPr>
            <w:tcW w:w="2209" w:type="dxa"/>
            <w:vAlign w:val="center"/>
          </w:tcPr>
          <w:p w14:paraId="53715CB2" w14:textId="1A2DCCBE" w:rsidR="004C0B7A" w:rsidRPr="00CE3B23" w:rsidRDefault="004C0B7A" w:rsidP="004C0B7A">
            <w:pPr>
              <w:rPr>
                <w:rFonts w:ascii="ＭＳ ゴシック" w:eastAsia="ＭＳ ゴシック" w:hAnsi="ＭＳ ゴシック" w:cs="Times New Roman"/>
                <w:bCs/>
                <w:sz w:val="22"/>
              </w:rPr>
            </w:pPr>
            <w:r w:rsidRPr="00CE3B23">
              <w:rPr>
                <w:rFonts w:ascii="ＭＳ ゴシック" w:eastAsia="ＭＳ ゴシック" w:hAnsi="ＭＳ ゴシック" w:cs="Times New Roman" w:hint="eastAsia"/>
                <w:bCs/>
                <w:sz w:val="22"/>
              </w:rPr>
              <w:t>所在地</w:t>
            </w:r>
          </w:p>
        </w:tc>
        <w:tc>
          <w:tcPr>
            <w:tcW w:w="7646" w:type="dxa"/>
            <w:tcBorders>
              <w:right w:val="single" w:sz="12" w:space="0" w:color="auto"/>
            </w:tcBorders>
            <w:vAlign w:val="center"/>
          </w:tcPr>
          <w:p w14:paraId="3EFE0AC8" w14:textId="77777777" w:rsidR="004C0B7A" w:rsidRPr="00CE3B23" w:rsidRDefault="004C0B7A" w:rsidP="004C0B7A">
            <w:pPr>
              <w:rPr>
                <w:rFonts w:ascii="ＭＳ ゴシック" w:eastAsia="ＭＳ ゴシック" w:hAnsi="ＭＳ ゴシック" w:cs="Times New Roman"/>
                <w:bCs/>
                <w:sz w:val="22"/>
              </w:rPr>
            </w:pPr>
          </w:p>
        </w:tc>
      </w:tr>
      <w:tr w:rsidR="004C0B7A" w:rsidRPr="00CE3B23" w14:paraId="36F0B8E3" w14:textId="77777777" w:rsidTr="00B1661E">
        <w:trPr>
          <w:cantSplit/>
          <w:trHeight w:val="3244"/>
        </w:trPr>
        <w:tc>
          <w:tcPr>
            <w:tcW w:w="620" w:type="dxa"/>
            <w:vMerge/>
            <w:tcBorders>
              <w:left w:val="single" w:sz="12" w:space="0" w:color="auto"/>
              <w:bottom w:val="single" w:sz="4" w:space="0" w:color="auto"/>
            </w:tcBorders>
          </w:tcPr>
          <w:p w14:paraId="4B9E35BC" w14:textId="77777777" w:rsidR="004C0B7A" w:rsidRPr="00CE3B23" w:rsidRDefault="004C0B7A" w:rsidP="004C0B7A">
            <w:pP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4669C492" w14:textId="73F83E51" w:rsidR="004C0B7A" w:rsidRPr="00CE3B23" w:rsidRDefault="004C0B7A" w:rsidP="004C0B7A">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本事業における協力内容の概要や役割</w:t>
            </w:r>
            <w:r>
              <w:rPr>
                <w:rFonts w:ascii="ＭＳ ゴシック" w:eastAsia="ＭＳ ゴシック" w:hAnsi="ＭＳ ゴシック" w:cs="Times New Roman"/>
                <w:bCs/>
                <w:sz w:val="22"/>
              </w:rPr>
              <w:br/>
            </w:r>
            <w:r>
              <w:rPr>
                <w:rFonts w:ascii="ＭＳ ゴシック" w:eastAsia="ＭＳ ゴシック" w:hAnsi="ＭＳ ゴシック" w:cs="Times New Roman" w:hint="eastAsia"/>
                <w:bCs/>
                <w:sz w:val="22"/>
              </w:rPr>
              <w:t>（例：機器・サービスに関する技術情報の提供）</w:t>
            </w:r>
          </w:p>
        </w:tc>
        <w:tc>
          <w:tcPr>
            <w:tcW w:w="7646" w:type="dxa"/>
            <w:tcBorders>
              <w:bottom w:val="single" w:sz="4" w:space="0" w:color="auto"/>
              <w:right w:val="single" w:sz="12" w:space="0" w:color="auto"/>
            </w:tcBorders>
            <w:vAlign w:val="center"/>
          </w:tcPr>
          <w:p w14:paraId="62A6E01E" w14:textId="77777777" w:rsidR="004C0B7A" w:rsidRPr="00CE3B23" w:rsidRDefault="004C0B7A" w:rsidP="004C0B7A">
            <w:pPr>
              <w:rPr>
                <w:rFonts w:ascii="ＭＳ ゴシック" w:eastAsia="ＭＳ ゴシック" w:hAnsi="ＭＳ ゴシック" w:cs="Times New Roman"/>
                <w:bCs/>
                <w:sz w:val="22"/>
              </w:rPr>
            </w:pPr>
          </w:p>
        </w:tc>
      </w:tr>
    </w:tbl>
    <w:p w14:paraId="5C5D898D" w14:textId="3B064494" w:rsidR="00CE3B23" w:rsidRPr="00111505" w:rsidRDefault="005C7988" w:rsidP="00CE3B23">
      <w:pPr>
        <w:jc w:val="lef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00111505">
        <w:rPr>
          <w:rFonts w:ascii="ＭＳ ゴシック" w:eastAsia="ＭＳ ゴシック" w:hAnsi="ＭＳ ゴシック" w:cs="Times New Roman" w:hint="eastAsia"/>
          <w:bCs/>
          <w:sz w:val="22"/>
        </w:rPr>
        <w:t>１：</w:t>
      </w:r>
      <w:r w:rsidRPr="00CE3B23">
        <w:rPr>
          <w:rFonts w:ascii="ＭＳ ゴシック" w:eastAsia="ＭＳ ゴシック" w:hAnsi="ＭＳ ゴシック" w:cs="Times New Roman" w:hint="eastAsia"/>
          <w:sz w:val="22"/>
        </w:rPr>
        <w:t>「受注や事業化を担う企業等」</w:t>
      </w:r>
      <w:r>
        <w:rPr>
          <w:rFonts w:ascii="ＭＳ ゴシック" w:eastAsia="ＭＳ ゴシック" w:hAnsi="ＭＳ ゴシック" w:cs="Times New Roman" w:hint="eastAsia"/>
          <w:bCs/>
          <w:sz w:val="22"/>
        </w:rPr>
        <w:t>が複数存在する場合、最低１社は本様式にて提出すること。</w:t>
      </w:r>
      <w:r w:rsidR="00111505">
        <w:rPr>
          <w:rFonts w:ascii="ＭＳ ゴシック" w:eastAsia="ＭＳ ゴシック" w:hAnsi="ＭＳ ゴシック" w:cs="Times New Roman" w:hint="eastAsia"/>
          <w:sz w:val="22"/>
        </w:rPr>
        <w:t>なお、</w:t>
      </w:r>
      <w:r w:rsidRPr="00CE3B23">
        <w:rPr>
          <w:rFonts w:ascii="ＭＳ ゴシック" w:eastAsia="ＭＳ ゴシック" w:hAnsi="ＭＳ ゴシック" w:cs="Times New Roman" w:hint="eastAsia"/>
          <w:sz w:val="22"/>
        </w:rPr>
        <w:lastRenderedPageBreak/>
        <w:t>「受注や事業化を担う企業等」</w:t>
      </w:r>
      <w:r>
        <w:rPr>
          <w:rFonts w:ascii="ＭＳ ゴシック" w:eastAsia="ＭＳ ゴシック" w:hAnsi="ＭＳ ゴシック" w:cs="Times New Roman" w:hint="eastAsia"/>
          <w:sz w:val="22"/>
        </w:rPr>
        <w:t>は日本法人（登記法人）に限る。</w:t>
      </w:r>
    </w:p>
    <w:p w14:paraId="6A4DD989" w14:textId="2D65848F" w:rsidR="002A7174" w:rsidRDefault="002A7174" w:rsidP="00CE3B23">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111505">
        <w:rPr>
          <w:rFonts w:ascii="ＭＳ ゴシック" w:eastAsia="ＭＳ ゴシック" w:hAnsi="ＭＳ ゴシック" w:cs="Times New Roman" w:hint="eastAsia"/>
          <w:sz w:val="22"/>
        </w:rPr>
        <w:t>２：</w:t>
      </w:r>
      <w:r w:rsidR="00111505" w:rsidRPr="00CE3B23">
        <w:rPr>
          <w:rFonts w:ascii="ＭＳ ゴシック" w:eastAsia="ＭＳ ゴシック" w:hAnsi="ＭＳ ゴシック" w:cs="Times New Roman" w:hint="eastAsia"/>
          <w:sz w:val="22"/>
        </w:rPr>
        <w:t>「受注や事業化を担う企業等」</w:t>
      </w:r>
      <w:r w:rsidR="00111505">
        <w:rPr>
          <w:rFonts w:ascii="ＭＳ ゴシック" w:eastAsia="ＭＳ ゴシック" w:hAnsi="ＭＳ ゴシック" w:cs="Times New Roman" w:hint="eastAsia"/>
          <w:sz w:val="22"/>
        </w:rPr>
        <w:t>については、部門長クラス相当以上からの確認があることを想定。事務局から当該企業に本事業への協力について確認する場合がある。</w:t>
      </w:r>
    </w:p>
    <w:p w14:paraId="37B31282" w14:textId="77777777" w:rsidR="00DA7674" w:rsidRDefault="00DA7674" w:rsidP="00CE3B23">
      <w:pPr>
        <w:jc w:val="left"/>
        <w:rPr>
          <w:rFonts w:ascii="ＭＳ ゴシック" w:eastAsia="ＭＳ ゴシック" w:hAnsi="ＭＳ ゴシック" w:cs="Times New Roman"/>
          <w:sz w:val="22"/>
        </w:rPr>
      </w:pPr>
    </w:p>
    <w:p w14:paraId="11998CE4" w14:textId="77777777" w:rsidR="00062CD5" w:rsidRDefault="00DA7674" w:rsidP="00CE3B23">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（参考）「様式２」の提出が</w:t>
      </w:r>
      <w:r w:rsidRPr="002439DB">
        <w:rPr>
          <w:rFonts w:ascii="ＭＳ ゴシック" w:eastAsia="ＭＳ ゴシック" w:hAnsi="ＭＳ ゴシック" w:cs="Times New Roman" w:hint="eastAsia"/>
          <w:sz w:val="22"/>
          <w:u w:val="single"/>
        </w:rPr>
        <w:t>必要な</w:t>
      </w:r>
      <w:r>
        <w:rPr>
          <w:rFonts w:ascii="ＭＳ ゴシック" w:eastAsia="ＭＳ ゴシック" w:hAnsi="ＭＳ ゴシック" w:cs="Times New Roman" w:hint="eastAsia"/>
          <w:sz w:val="22"/>
        </w:rPr>
        <w:t>ケース：</w:t>
      </w:r>
    </w:p>
    <w:p w14:paraId="12247329" w14:textId="6ED8E36C" w:rsidR="00DA7674" w:rsidRDefault="00062CD5" w:rsidP="00CE3B23">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（例：コンサルティング会社が単独で提案者となり、調査の一部をメーカーに外注する場合）</w:t>
      </w:r>
    </w:p>
    <w:p w14:paraId="790E5B67" w14:textId="5F4C3CF5" w:rsidR="00DA7674" w:rsidRDefault="00DA7674" w:rsidP="00EB0AFC">
      <w:pPr>
        <w:jc w:val="center"/>
        <w:rPr>
          <w:rFonts w:ascii="ＭＳ ゴシック" w:eastAsia="ＭＳ ゴシック" w:hAnsi="ＭＳ ゴシック" w:cs="Times New Roman"/>
          <w:sz w:val="22"/>
        </w:rPr>
      </w:pPr>
      <w:r>
        <w:rPr>
          <w:rFonts w:ascii="ＭＳ ゴシック" w:eastAsia="ＭＳ ゴシック" w:hAnsi="ＭＳ ゴシック" w:cs="Times New Roman"/>
          <w:noProof/>
          <w:sz w:val="22"/>
        </w:rPr>
        <w:drawing>
          <wp:inline distT="0" distB="0" distL="0" distR="0" wp14:anchorId="7036B9AB" wp14:editId="63A7A940">
            <wp:extent cx="1727823" cy="1157038"/>
            <wp:effectExtent l="0" t="0" r="0" b="5080"/>
            <wp:docPr id="10549245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0036" cy="1165217"/>
                    </a:xfrm>
                    <a:prstGeom prst="rect">
                      <a:avLst/>
                    </a:prstGeom>
                    <a:noFill/>
                    <a:ln>
                      <a:noFill/>
                    </a:ln>
                  </pic:spPr>
                </pic:pic>
              </a:graphicData>
            </a:graphic>
          </wp:inline>
        </w:drawing>
      </w:r>
    </w:p>
    <w:p w14:paraId="36F470AF" w14:textId="0B1C93B7" w:rsidR="00DA7674" w:rsidRDefault="00DA7674" w:rsidP="00CE3B23">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「様式２」の提出が</w:t>
      </w:r>
      <w:r w:rsidRPr="002439DB">
        <w:rPr>
          <w:rFonts w:ascii="ＭＳ ゴシック" w:eastAsia="ＭＳ ゴシック" w:hAnsi="ＭＳ ゴシック" w:cs="Times New Roman" w:hint="eastAsia"/>
          <w:sz w:val="22"/>
          <w:u w:val="single"/>
        </w:rPr>
        <w:t>不要な</w:t>
      </w:r>
      <w:r>
        <w:rPr>
          <w:rFonts w:ascii="ＭＳ ゴシック" w:eastAsia="ＭＳ ゴシック" w:hAnsi="ＭＳ ゴシック" w:cs="Times New Roman" w:hint="eastAsia"/>
          <w:sz w:val="22"/>
        </w:rPr>
        <w:t>ケース</w:t>
      </w:r>
      <w:r w:rsidR="000D19B4">
        <w:rPr>
          <w:rFonts w:ascii="ＭＳ ゴシック" w:eastAsia="ＭＳ ゴシック" w:hAnsi="ＭＳ ゴシック" w:cs="Times New Roman" w:hint="eastAsia"/>
          <w:sz w:val="22"/>
        </w:rPr>
        <w:t>①</w:t>
      </w:r>
    </w:p>
    <w:p w14:paraId="11239DD7" w14:textId="0C73036F" w:rsidR="00062CD5" w:rsidRDefault="00062CD5" w:rsidP="00CE3B23">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（例：</w:t>
      </w:r>
      <w:r w:rsidR="00822B58">
        <w:rPr>
          <w:rFonts w:ascii="ＭＳ ゴシック" w:eastAsia="ＭＳ ゴシック" w:hAnsi="ＭＳ ゴシック" w:cs="Times New Roman" w:hint="eastAsia"/>
          <w:sz w:val="22"/>
        </w:rPr>
        <w:t>事業投資を検討している商社が、調査の一部を調査会社に外注する場合</w:t>
      </w:r>
      <w:r>
        <w:rPr>
          <w:rFonts w:ascii="ＭＳ ゴシック" w:eastAsia="ＭＳ ゴシック" w:hAnsi="ＭＳ ゴシック" w:cs="Times New Roman" w:hint="eastAsia"/>
          <w:sz w:val="22"/>
        </w:rPr>
        <w:t>）</w:t>
      </w:r>
    </w:p>
    <w:p w14:paraId="7DD0195D" w14:textId="4A023CC0" w:rsidR="00DA7674" w:rsidRDefault="00822B58" w:rsidP="00822B58">
      <w:pPr>
        <w:jc w:val="center"/>
        <w:rPr>
          <w:rFonts w:ascii="ＭＳ ゴシック" w:eastAsia="ＭＳ ゴシック" w:hAnsi="ＭＳ ゴシック" w:cs="Times New Roman"/>
          <w:sz w:val="22"/>
        </w:rPr>
      </w:pPr>
      <w:r>
        <w:rPr>
          <w:rFonts w:ascii="ＭＳ ゴシック" w:eastAsia="ＭＳ ゴシック" w:hAnsi="ＭＳ ゴシック" w:cs="Times New Roman"/>
          <w:noProof/>
          <w:sz w:val="22"/>
        </w:rPr>
        <w:drawing>
          <wp:inline distT="0" distB="0" distL="0" distR="0" wp14:anchorId="18AC5A9F" wp14:editId="2218015D">
            <wp:extent cx="1794830" cy="1185914"/>
            <wp:effectExtent l="0" t="0" r="0" b="0"/>
            <wp:docPr id="51109427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8013" cy="1194625"/>
                    </a:xfrm>
                    <a:prstGeom prst="rect">
                      <a:avLst/>
                    </a:prstGeom>
                    <a:noFill/>
                    <a:ln>
                      <a:noFill/>
                    </a:ln>
                  </pic:spPr>
                </pic:pic>
              </a:graphicData>
            </a:graphic>
          </wp:inline>
        </w:drawing>
      </w:r>
    </w:p>
    <w:p w14:paraId="043B40DB" w14:textId="7656D1EB" w:rsidR="009E09B4" w:rsidRDefault="009E09B4" w:rsidP="009E09B4">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「様式２」の提出が不要なケース②</w:t>
      </w:r>
    </w:p>
    <w:p w14:paraId="62F89419" w14:textId="7871ADC8" w:rsidR="00822B58" w:rsidRDefault="00822B58" w:rsidP="009E09B4">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（例：機器輸出を目指すメーカーが幹事となり、コンサルティング会社が共同提案者となる場合）</w:t>
      </w:r>
    </w:p>
    <w:p w14:paraId="163C4216" w14:textId="0AF71CCA" w:rsidR="009E09B4" w:rsidRDefault="009E09B4" w:rsidP="002439DB">
      <w:pPr>
        <w:jc w:val="center"/>
        <w:rPr>
          <w:rFonts w:ascii="ＭＳ ゴシック" w:eastAsia="ＭＳ ゴシック" w:hAnsi="ＭＳ ゴシック" w:cs="Times New Roman"/>
          <w:sz w:val="22"/>
        </w:rPr>
      </w:pPr>
      <w:r>
        <w:rPr>
          <w:rFonts w:ascii="ＭＳ ゴシック" w:eastAsia="ＭＳ ゴシック" w:hAnsi="ＭＳ ゴシック" w:cs="Times New Roman"/>
          <w:noProof/>
          <w:sz w:val="22"/>
        </w:rPr>
        <w:drawing>
          <wp:inline distT="0" distB="0" distL="0" distR="0" wp14:anchorId="45182216" wp14:editId="4DCE7384">
            <wp:extent cx="3281742" cy="466263"/>
            <wp:effectExtent l="0" t="0" r="0" b="0"/>
            <wp:docPr id="153920732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6859" cy="485460"/>
                    </a:xfrm>
                    <a:prstGeom prst="rect">
                      <a:avLst/>
                    </a:prstGeom>
                    <a:noFill/>
                    <a:ln>
                      <a:noFill/>
                    </a:ln>
                  </pic:spPr>
                </pic:pic>
              </a:graphicData>
            </a:graphic>
          </wp:inline>
        </w:drawing>
      </w:r>
    </w:p>
    <w:p w14:paraId="7F034B93" w14:textId="4DFF472A" w:rsidR="009E09B4" w:rsidRDefault="009E09B4" w:rsidP="009E09B4">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「様式２」の提出が不要なケース③</w:t>
      </w:r>
    </w:p>
    <w:p w14:paraId="68D65639" w14:textId="4F5464AC" w:rsidR="00822B58" w:rsidRPr="009E09B4" w:rsidRDefault="00822B58" w:rsidP="009E09B4">
      <w:pPr>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（例：</w:t>
      </w:r>
      <w:r w:rsidR="00EB0AFC">
        <w:rPr>
          <w:rFonts w:ascii="ＭＳ ゴシック" w:eastAsia="ＭＳ ゴシック" w:hAnsi="ＭＳ ゴシック" w:cs="Times New Roman" w:hint="eastAsia"/>
          <w:sz w:val="22"/>
        </w:rPr>
        <w:t>調査会社が幹事となり、事業投資を検討している商社が共同提案者となる場合</w:t>
      </w:r>
      <w:r>
        <w:rPr>
          <w:rFonts w:ascii="ＭＳ ゴシック" w:eastAsia="ＭＳ ゴシック" w:hAnsi="ＭＳ ゴシック" w:cs="Times New Roman" w:hint="eastAsia"/>
          <w:sz w:val="22"/>
        </w:rPr>
        <w:t>）</w:t>
      </w:r>
    </w:p>
    <w:p w14:paraId="74BCA60D" w14:textId="2E77A41C" w:rsidR="009E09B4" w:rsidRPr="009E09B4" w:rsidRDefault="00EB0AFC" w:rsidP="002439DB">
      <w:pPr>
        <w:jc w:val="center"/>
        <w:rPr>
          <w:rFonts w:ascii="ＭＳ ゴシック" w:eastAsia="ＭＳ ゴシック" w:hAnsi="ＭＳ ゴシック" w:cs="Times New Roman"/>
          <w:sz w:val="22"/>
        </w:rPr>
      </w:pPr>
      <w:r>
        <w:rPr>
          <w:rFonts w:ascii="ＭＳ ゴシック" w:eastAsia="ＭＳ ゴシック" w:hAnsi="ＭＳ ゴシック" w:cs="Times New Roman"/>
          <w:noProof/>
          <w:sz w:val="22"/>
        </w:rPr>
        <w:drawing>
          <wp:inline distT="0" distB="0" distL="0" distR="0" wp14:anchorId="2512AFAE" wp14:editId="3ED4DCC4">
            <wp:extent cx="3393939" cy="482204"/>
            <wp:effectExtent l="0" t="0" r="0" b="0"/>
            <wp:docPr id="58009656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6113" cy="488196"/>
                    </a:xfrm>
                    <a:prstGeom prst="rect">
                      <a:avLst/>
                    </a:prstGeom>
                    <a:noFill/>
                    <a:ln>
                      <a:noFill/>
                    </a:ln>
                  </pic:spPr>
                </pic:pic>
              </a:graphicData>
            </a:graphic>
          </wp:inline>
        </w:drawing>
      </w:r>
    </w:p>
    <w:sectPr w:rsidR="009E09B4" w:rsidRPr="009E09B4" w:rsidSect="00A323D2">
      <w:headerReference w:type="first" r:id="rId14"/>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62C0" w14:textId="77777777" w:rsidR="001A3EC5" w:rsidRDefault="001A3EC5" w:rsidP="003C0825">
      <w:r>
        <w:separator/>
      </w:r>
    </w:p>
  </w:endnote>
  <w:endnote w:type="continuationSeparator" w:id="0">
    <w:p w14:paraId="10C3DFEE" w14:textId="77777777" w:rsidR="001A3EC5" w:rsidRDefault="001A3EC5" w:rsidP="003C0825">
      <w:r>
        <w:continuationSeparator/>
      </w:r>
    </w:p>
  </w:endnote>
  <w:endnote w:type="continuationNotice" w:id="1">
    <w:p w14:paraId="53730107" w14:textId="77777777" w:rsidR="001A3EC5" w:rsidRDefault="001A3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5CFA" w14:textId="77777777" w:rsidR="001A3EC5" w:rsidRDefault="001A3EC5" w:rsidP="003C0825">
      <w:r>
        <w:separator/>
      </w:r>
    </w:p>
  </w:footnote>
  <w:footnote w:type="continuationSeparator" w:id="0">
    <w:p w14:paraId="405732D2" w14:textId="77777777" w:rsidR="001A3EC5" w:rsidRDefault="001A3EC5" w:rsidP="003C0825">
      <w:r>
        <w:continuationSeparator/>
      </w:r>
    </w:p>
  </w:footnote>
  <w:footnote w:type="continuationNotice" w:id="1">
    <w:p w14:paraId="40DD2DFB" w14:textId="77777777" w:rsidR="001A3EC5" w:rsidRDefault="001A3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5CA8"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23"/>
    <w:rsid w:val="00042BDE"/>
    <w:rsid w:val="00062CD5"/>
    <w:rsid w:val="0006346F"/>
    <w:rsid w:val="000714D7"/>
    <w:rsid w:val="000800FA"/>
    <w:rsid w:val="00082843"/>
    <w:rsid w:val="00086DBB"/>
    <w:rsid w:val="000D19B4"/>
    <w:rsid w:val="000E4BEF"/>
    <w:rsid w:val="00110596"/>
    <w:rsid w:val="00111505"/>
    <w:rsid w:val="00117FBB"/>
    <w:rsid w:val="00120AD4"/>
    <w:rsid w:val="0012704F"/>
    <w:rsid w:val="001270B0"/>
    <w:rsid w:val="00160166"/>
    <w:rsid w:val="0018510C"/>
    <w:rsid w:val="001950D4"/>
    <w:rsid w:val="001A3EC5"/>
    <w:rsid w:val="001C353D"/>
    <w:rsid w:val="001F229C"/>
    <w:rsid w:val="00234E6F"/>
    <w:rsid w:val="002439DB"/>
    <w:rsid w:val="002773B1"/>
    <w:rsid w:val="002A7174"/>
    <w:rsid w:val="002B3920"/>
    <w:rsid w:val="002C7C55"/>
    <w:rsid w:val="002E6F42"/>
    <w:rsid w:val="002F2744"/>
    <w:rsid w:val="00300736"/>
    <w:rsid w:val="0030320A"/>
    <w:rsid w:val="00306230"/>
    <w:rsid w:val="003111E6"/>
    <w:rsid w:val="003273C3"/>
    <w:rsid w:val="00327709"/>
    <w:rsid w:val="00342DA1"/>
    <w:rsid w:val="00363364"/>
    <w:rsid w:val="00374BA6"/>
    <w:rsid w:val="00380AFB"/>
    <w:rsid w:val="00381329"/>
    <w:rsid w:val="0039422E"/>
    <w:rsid w:val="003C0825"/>
    <w:rsid w:val="003E6480"/>
    <w:rsid w:val="00415E57"/>
    <w:rsid w:val="00423133"/>
    <w:rsid w:val="0046326C"/>
    <w:rsid w:val="00482008"/>
    <w:rsid w:val="0049010A"/>
    <w:rsid w:val="004B463C"/>
    <w:rsid w:val="004C0B7A"/>
    <w:rsid w:val="004D5356"/>
    <w:rsid w:val="004E033B"/>
    <w:rsid w:val="00533ECD"/>
    <w:rsid w:val="00543975"/>
    <w:rsid w:val="00553CC8"/>
    <w:rsid w:val="00564DE9"/>
    <w:rsid w:val="00574E90"/>
    <w:rsid w:val="00582C84"/>
    <w:rsid w:val="005A70DB"/>
    <w:rsid w:val="005B2C63"/>
    <w:rsid w:val="005C5442"/>
    <w:rsid w:val="005C7988"/>
    <w:rsid w:val="005D124A"/>
    <w:rsid w:val="005D4B4F"/>
    <w:rsid w:val="00646BD7"/>
    <w:rsid w:val="006D7F6D"/>
    <w:rsid w:val="00704A61"/>
    <w:rsid w:val="00712B71"/>
    <w:rsid w:val="0071550C"/>
    <w:rsid w:val="00724294"/>
    <w:rsid w:val="00725204"/>
    <w:rsid w:val="00743C54"/>
    <w:rsid w:val="00755212"/>
    <w:rsid w:val="0076670F"/>
    <w:rsid w:val="00777BB4"/>
    <w:rsid w:val="007A7F73"/>
    <w:rsid w:val="007B05C5"/>
    <w:rsid w:val="007C5893"/>
    <w:rsid w:val="0080263F"/>
    <w:rsid w:val="00807B5E"/>
    <w:rsid w:val="00822B58"/>
    <w:rsid w:val="00823E1A"/>
    <w:rsid w:val="008248C2"/>
    <w:rsid w:val="008351E7"/>
    <w:rsid w:val="00854164"/>
    <w:rsid w:val="008918E0"/>
    <w:rsid w:val="00895BB1"/>
    <w:rsid w:val="008A0756"/>
    <w:rsid w:val="008B6018"/>
    <w:rsid w:val="008C73D1"/>
    <w:rsid w:val="008F3AC7"/>
    <w:rsid w:val="00933F69"/>
    <w:rsid w:val="00981B64"/>
    <w:rsid w:val="009B47C8"/>
    <w:rsid w:val="009E09B4"/>
    <w:rsid w:val="009F084A"/>
    <w:rsid w:val="009F1401"/>
    <w:rsid w:val="009F48A5"/>
    <w:rsid w:val="00A10268"/>
    <w:rsid w:val="00A323D2"/>
    <w:rsid w:val="00A616A6"/>
    <w:rsid w:val="00A87481"/>
    <w:rsid w:val="00AB4FCA"/>
    <w:rsid w:val="00B1661E"/>
    <w:rsid w:val="00BB08AD"/>
    <w:rsid w:val="00C030AE"/>
    <w:rsid w:val="00C11B59"/>
    <w:rsid w:val="00C260B1"/>
    <w:rsid w:val="00C36AE3"/>
    <w:rsid w:val="00C626F0"/>
    <w:rsid w:val="00C9072D"/>
    <w:rsid w:val="00C921D2"/>
    <w:rsid w:val="00CB51CF"/>
    <w:rsid w:val="00CE3B23"/>
    <w:rsid w:val="00CE6391"/>
    <w:rsid w:val="00D613E7"/>
    <w:rsid w:val="00D7481B"/>
    <w:rsid w:val="00D97A3E"/>
    <w:rsid w:val="00DA7674"/>
    <w:rsid w:val="00DB1A89"/>
    <w:rsid w:val="00DC69D8"/>
    <w:rsid w:val="00E12D42"/>
    <w:rsid w:val="00E30B32"/>
    <w:rsid w:val="00E36A14"/>
    <w:rsid w:val="00E5409C"/>
    <w:rsid w:val="00E97491"/>
    <w:rsid w:val="00EA2AEB"/>
    <w:rsid w:val="00EB0AFC"/>
    <w:rsid w:val="00EC763D"/>
    <w:rsid w:val="00EE2315"/>
    <w:rsid w:val="00EF173F"/>
    <w:rsid w:val="00EF750F"/>
    <w:rsid w:val="00F1031C"/>
    <w:rsid w:val="00F36A47"/>
    <w:rsid w:val="00F7398E"/>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C5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891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C72B13DD5AFB4AA22CF735966D5599" ma:contentTypeVersion="14" ma:contentTypeDescription="新しいドキュメントを作成します。" ma:contentTypeScope="" ma:versionID="06d4e88763f2c37f7f6e868b44603215">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6b859419583f6261fbe39e99c0d3cc22"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8f9fd56-4be4-4153-9233-29a44e504630}"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D4CEE-EAB3-4A03-B14C-77154DF05529}">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ED722733-4477-43A5-A4D0-C6862D4CD07E}">
  <ds:schemaRefs>
    <ds:schemaRef ds:uri="http://schemas.microsoft.com/sharepoint/v3/contenttype/forms"/>
  </ds:schemaRefs>
</ds:datastoreItem>
</file>

<file path=customXml/itemProps4.xml><?xml version="1.0" encoding="utf-8"?>
<ds:datastoreItem xmlns:ds="http://schemas.openxmlformats.org/officeDocument/2006/customXml" ds:itemID="{51C4D9E3-EEB4-4900-90F9-9EBEF33016B9}"/>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727</Characters>
  <Application>Microsoft Office Word</Application>
  <DocSecurity>0</DocSecurity>
  <Lines>71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2024-10-03T03:21:00Z</dcterms:created>
  <dcterms:modified xsi:type="dcterms:W3CDTF">2024-10-03T05:28:00Z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ies>
</file>