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78586D3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>(On Parent Company's Letterhead)</w:t>
      </w:r>
    </w:p>
    <w:p w14:paraId="00000002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 xml:space="preserve"> </w:t>
      </w:r>
    </w:p>
    <w:p w14:paraId="00000003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>[the name of the subsidiary]</w:t>
      </w:r>
    </w:p>
    <w:p w14:paraId="00000004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>……………………..</w:t>
      </w:r>
    </w:p>
    <w:p w14:paraId="00000005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>……………………..</w:t>
      </w:r>
    </w:p>
    <w:p w14:paraId="00000006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 xml:space="preserve"> </w:t>
      </w:r>
    </w:p>
    <w:p w14:paraId="00000007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 xml:space="preserve"> </w:t>
      </w:r>
    </w:p>
    <w:p w14:paraId="00000008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 xml:space="preserve"> </w:t>
      </w:r>
    </w:p>
    <w:p w14:paraId="0000000A" w14:textId="14520C5D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>[Date]</w:t>
      </w:r>
    </w:p>
    <w:p w14:paraId="0000000B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 xml:space="preserve"> </w:t>
      </w:r>
    </w:p>
    <w:p w14:paraId="0000000C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>Comfort Letter</w:t>
      </w:r>
    </w:p>
    <w:p w14:paraId="0000000D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 xml:space="preserve"> </w:t>
      </w:r>
    </w:p>
    <w:p w14:paraId="0000000E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 xml:space="preserve"> </w:t>
      </w:r>
    </w:p>
    <w:p w14:paraId="0000000F" w14:textId="199BA4D9" w:rsidR="005D73A6" w:rsidRPr="009B4D2B" w:rsidRDefault="00760986" w:rsidP="009B4D2B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9B4D2B">
        <w:rPr>
          <w:rFonts w:eastAsia="Times New Roman"/>
        </w:rPr>
        <w:t>We hereby confirm that [the name of the subsidiary], registration code: …………….; address: ………………………(the company) continues as a going concern for at least the following 12 months from the date of this Comfort Letter.</w:t>
      </w:r>
    </w:p>
    <w:p w14:paraId="00000010" w14:textId="49CC5B7B" w:rsidR="005D73A6" w:rsidRPr="00E62E8B" w:rsidRDefault="005D73A6" w:rsidP="009B4D2B">
      <w:pPr>
        <w:ind w:left="840" w:hanging="360"/>
        <w:rPr>
          <w:rFonts w:eastAsia="Times New Roman"/>
        </w:rPr>
      </w:pPr>
    </w:p>
    <w:p w14:paraId="00000011" w14:textId="3FDE5F04" w:rsidR="005D73A6" w:rsidRPr="009B4D2B" w:rsidRDefault="00760986" w:rsidP="009B4D2B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9B4D2B">
        <w:rPr>
          <w:rFonts w:eastAsia="Times New Roman"/>
        </w:rPr>
        <w:t>[the name of the parent company] is willing to provide immediate financial support to [the name of the subsidiary] in case of its financial difficulties provided that the Company’s Management Board has submitted a reasoned application for that purpose and, if necessary, invest additional funds essential to ensure that the [the name of the subsidiary] will continue as a going concern.</w:t>
      </w:r>
    </w:p>
    <w:p w14:paraId="00000012" w14:textId="646263A5" w:rsidR="005D73A6" w:rsidRPr="00E62E8B" w:rsidRDefault="005D73A6" w:rsidP="009B4D2B">
      <w:pPr>
        <w:ind w:left="840" w:hanging="360"/>
        <w:rPr>
          <w:rFonts w:eastAsia="Times New Roman"/>
        </w:rPr>
      </w:pPr>
    </w:p>
    <w:p w14:paraId="00000013" w14:textId="2D95AB9A" w:rsidR="005D73A6" w:rsidRPr="009B4D2B" w:rsidRDefault="00760986" w:rsidP="009B4D2B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9B4D2B">
        <w:rPr>
          <w:rFonts w:eastAsia="Times New Roman"/>
        </w:rPr>
        <w:t>We hereby confirm that [the name of the parent company] as the shareholder of [the name of the subsidiary] will adopt a resolution on measures necessary for ensuring that the equity of [the name of the subsidiary] will be in accordance with the Estonian Commercial Code no later than by the approval of the Annual Report for 20</w:t>
      </w:r>
      <w:r w:rsidRPr="009B4D2B">
        <w:rPr>
          <w:rFonts w:eastAsia="Times New Roman"/>
          <w:color w:val="FF0000"/>
        </w:rPr>
        <w:t>XX</w:t>
      </w:r>
      <w:r w:rsidRPr="009B4D2B">
        <w:rPr>
          <w:rFonts w:eastAsia="Times New Roman"/>
        </w:rPr>
        <w:t>.</w:t>
      </w:r>
    </w:p>
    <w:p w14:paraId="00000014" w14:textId="2F9BB94D" w:rsidR="005D73A6" w:rsidRPr="00E62E8B" w:rsidRDefault="005D73A6" w:rsidP="009B4D2B">
      <w:pPr>
        <w:ind w:firstLine="60"/>
        <w:rPr>
          <w:rFonts w:eastAsia="Times New Roman"/>
        </w:rPr>
      </w:pPr>
    </w:p>
    <w:p w14:paraId="00000015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 xml:space="preserve"> </w:t>
      </w:r>
    </w:p>
    <w:p w14:paraId="00000016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>On behalf of [the name of the parent company]</w:t>
      </w:r>
    </w:p>
    <w:p w14:paraId="00000017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 xml:space="preserve"> </w:t>
      </w:r>
    </w:p>
    <w:p w14:paraId="00000018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 xml:space="preserve"> </w:t>
      </w:r>
    </w:p>
    <w:p w14:paraId="00000019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>[Signature]</w:t>
      </w:r>
    </w:p>
    <w:p w14:paraId="0000001A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 xml:space="preserve"> </w:t>
      </w:r>
    </w:p>
    <w:p w14:paraId="0000001B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>[the name of the parent company’s authorised representative]</w:t>
      </w:r>
    </w:p>
    <w:p w14:paraId="0000001C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>Member of the Management Board</w:t>
      </w:r>
    </w:p>
    <w:p w14:paraId="0000001D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 xml:space="preserve"> </w:t>
      </w:r>
    </w:p>
    <w:p w14:paraId="0000001E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 xml:space="preserve"> </w:t>
      </w:r>
    </w:p>
    <w:p w14:paraId="0000001F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>I have received the Comfort Letter:</w:t>
      </w:r>
    </w:p>
    <w:p w14:paraId="00000020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 xml:space="preserve"> </w:t>
      </w:r>
    </w:p>
    <w:p w14:paraId="00000021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 xml:space="preserve"> </w:t>
      </w:r>
    </w:p>
    <w:p w14:paraId="00000022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>[Signature]</w:t>
      </w:r>
    </w:p>
    <w:p w14:paraId="00000023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 xml:space="preserve"> </w:t>
      </w:r>
    </w:p>
    <w:p w14:paraId="00000024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>[the name of the Member of the Management Board of the subsidiary]</w:t>
      </w:r>
    </w:p>
    <w:p w14:paraId="00000025" w14:textId="77777777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>[the name of the subsidiary]</w:t>
      </w:r>
    </w:p>
    <w:p w14:paraId="00000028" w14:textId="5665EDBE" w:rsidR="005D73A6" w:rsidRPr="00E62E8B" w:rsidRDefault="00760986">
      <w:pPr>
        <w:rPr>
          <w:rFonts w:eastAsia="Times New Roman"/>
        </w:rPr>
      </w:pPr>
      <w:r w:rsidRPr="00E62E8B">
        <w:rPr>
          <w:rFonts w:eastAsia="Times New Roman"/>
        </w:rPr>
        <w:t>[Date:]</w:t>
      </w:r>
    </w:p>
    <w:sectPr w:rsidR="005D73A6" w:rsidRPr="00E62E8B" w:rsidSect="009B4D2B">
      <w:footerReference w:type="even" r:id="rId7"/>
      <w:footerReference w:type="default" r:id="rId8"/>
      <w:pgSz w:w="11906" w:h="16838"/>
      <w:pgMar w:top="1418" w:right="850" w:bottom="1411" w:left="1987" w:header="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9052" w14:textId="77777777" w:rsidR="00194A06" w:rsidRDefault="00194A06">
      <w:r>
        <w:separator/>
      </w:r>
    </w:p>
  </w:endnote>
  <w:endnote w:type="continuationSeparator" w:id="0">
    <w:p w14:paraId="19A16946" w14:textId="77777777" w:rsidR="00194A06" w:rsidRDefault="0019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B" w14:textId="77777777" w:rsidR="005D73A6" w:rsidRDefault="007609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94A06">
      <w:rPr>
        <w:color w:val="000000"/>
      </w:rPr>
      <w:fldChar w:fldCharType="separate"/>
    </w:r>
    <w:r>
      <w:rPr>
        <w:color w:val="000000"/>
      </w:rPr>
      <w:fldChar w:fldCharType="end"/>
    </w:r>
  </w:p>
  <w:p w14:paraId="0000002C" w14:textId="77777777" w:rsidR="005D73A6" w:rsidRDefault="005D73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06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9" w14:textId="5ED26060" w:rsidR="005D73A6" w:rsidRDefault="007609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rFonts w:ascii="Georgia" w:eastAsia="Georgia" w:hAnsi="Georgia" w:cs="Georgia"/>
        <w:color w:val="000000"/>
        <w:sz w:val="20"/>
        <w:szCs w:val="20"/>
      </w:rPr>
      <w:fldChar w:fldCharType="begin"/>
    </w:r>
    <w:r>
      <w:rPr>
        <w:rFonts w:ascii="Georgia" w:eastAsia="Georgia" w:hAnsi="Georgia" w:cs="Georgia"/>
        <w:color w:val="000000"/>
        <w:sz w:val="20"/>
        <w:szCs w:val="20"/>
      </w:rPr>
      <w:instrText>PAGE</w:instrText>
    </w:r>
    <w:r>
      <w:rPr>
        <w:rFonts w:ascii="Georgia" w:eastAsia="Georgia" w:hAnsi="Georgia" w:cs="Georgia"/>
        <w:color w:val="000000"/>
        <w:sz w:val="20"/>
        <w:szCs w:val="20"/>
      </w:rPr>
      <w:fldChar w:fldCharType="separate"/>
    </w:r>
    <w:r w:rsidR="00D4615C">
      <w:rPr>
        <w:rFonts w:ascii="Georgia" w:eastAsia="Georgia" w:hAnsi="Georgia" w:cs="Georgia"/>
        <w:noProof/>
        <w:color w:val="000000"/>
        <w:sz w:val="20"/>
        <w:szCs w:val="20"/>
      </w:rPr>
      <w:t>2</w:t>
    </w:r>
    <w:r>
      <w:rPr>
        <w:rFonts w:ascii="Georgia" w:eastAsia="Georgia" w:hAnsi="Georgia" w:cs="Georgia"/>
        <w:color w:val="000000"/>
        <w:sz w:val="20"/>
        <w:szCs w:val="20"/>
      </w:rPr>
      <w:fldChar w:fldCharType="end"/>
    </w:r>
  </w:p>
  <w:p w14:paraId="0000002A" w14:textId="77777777" w:rsidR="005D73A6" w:rsidRDefault="005D73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06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E303" w14:textId="77777777" w:rsidR="00194A06" w:rsidRDefault="00194A06">
      <w:r>
        <w:separator/>
      </w:r>
    </w:p>
  </w:footnote>
  <w:footnote w:type="continuationSeparator" w:id="0">
    <w:p w14:paraId="437EAD34" w14:textId="77777777" w:rsidR="00194A06" w:rsidRDefault="0019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FB3"/>
    <w:multiLevelType w:val="hybridMultilevel"/>
    <w:tmpl w:val="DCF2D1FC"/>
    <w:lvl w:ilvl="0" w:tplc="460002CE">
      <w:start w:val="1"/>
      <w:numFmt w:val="decimal"/>
      <w:lvlText w:val="%1."/>
      <w:lvlJc w:val="left"/>
      <w:pPr>
        <w:ind w:left="960" w:hanging="5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AA25030"/>
    <w:multiLevelType w:val="hybridMultilevel"/>
    <w:tmpl w:val="108C0D2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3A6"/>
    <w:rsid w:val="00194A06"/>
    <w:rsid w:val="005D73A6"/>
    <w:rsid w:val="00760986"/>
    <w:rsid w:val="007F7FDB"/>
    <w:rsid w:val="009B4D2B"/>
    <w:rsid w:val="00B025DF"/>
    <w:rsid w:val="00D4615C"/>
    <w:rsid w:val="00E6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699429"/>
  <w15:docId w15:val="{D720B0DB-12F1-4597-A1A1-55656FCE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B4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4</cp:revision>
  <dcterms:created xsi:type="dcterms:W3CDTF">2023-01-04T13:59:00Z</dcterms:created>
  <dcterms:modified xsi:type="dcterms:W3CDTF">2023-01-09T08:26:00Z</dcterms:modified>
</cp:coreProperties>
</file>