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7CC" w:rsidRDefault="00DB3E42" w:rsidP="00F3094A">
      <w:pPr>
        <w:spacing w:after="120"/>
        <w:jc w:val="center"/>
        <w:rPr>
          <w:b/>
          <w:color w:val="000000" w:themeColor="text1"/>
        </w:rPr>
      </w:pPr>
      <w:bookmarkStart w:id="0" w:name="curLocation"/>
      <w:bookmarkEnd w:id="0"/>
      <w:r w:rsidRPr="00CE2421">
        <w:rPr>
          <w:b/>
          <w:color w:val="000000" w:themeColor="text1"/>
        </w:rPr>
        <w:t xml:space="preserve">SERVICE LIST </w:t>
      </w:r>
      <w:r w:rsidR="00F34BDF">
        <w:rPr>
          <w:b/>
          <w:color w:val="000000" w:themeColor="text1"/>
        </w:rPr>
        <w:br/>
      </w:r>
      <w:r w:rsidRPr="00CE2421">
        <w:rPr>
          <w:b/>
          <w:color w:val="000000" w:themeColor="text1"/>
        </w:rPr>
        <w:t xml:space="preserve">(AS AT </w:t>
      </w:r>
      <w:r w:rsidR="00D97DD2">
        <w:rPr>
          <w:b/>
          <w:color w:val="000000" w:themeColor="text1"/>
        </w:rPr>
        <w:t xml:space="preserve">MARCH </w:t>
      </w:r>
      <w:r w:rsidR="006F2344">
        <w:rPr>
          <w:b/>
          <w:color w:val="000000" w:themeColor="text1"/>
        </w:rPr>
        <w:t>12</w:t>
      </w:r>
      <w:r w:rsidR="00D97DD2">
        <w:rPr>
          <w:b/>
          <w:color w:val="000000" w:themeColor="text1"/>
        </w:rPr>
        <w:t>, 2020</w:t>
      </w:r>
      <w:r w:rsidR="001D30FE">
        <w:rPr>
          <w:b/>
          <w:color w:val="000000" w:themeColor="text1"/>
        </w:rPr>
        <w:t>)</w:t>
      </w:r>
    </w:p>
    <w:p w:rsidR="0025658E" w:rsidRDefault="0025658E" w:rsidP="00F3094A">
      <w:pPr>
        <w:spacing w:after="120"/>
        <w:jc w:val="center"/>
        <w:rPr>
          <w:b/>
          <w:color w:val="000000" w:themeColor="text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8005"/>
      </w:tblGrid>
      <w:tr w:rsidR="00330BC9" w:rsidRPr="00CE2421" w:rsidTr="00171015">
        <w:tc>
          <w:tcPr>
            <w:tcW w:w="1345" w:type="dxa"/>
          </w:tcPr>
          <w:p w:rsidR="00330BC9" w:rsidRPr="00CE2421" w:rsidRDefault="00330BC9" w:rsidP="00DB3E42">
            <w:pPr>
              <w:jc w:val="left"/>
              <w:rPr>
                <w:b/>
                <w:color w:val="000000" w:themeColor="text1"/>
              </w:rPr>
            </w:pPr>
            <w:r w:rsidRPr="00CE2421">
              <w:rPr>
                <w:b/>
                <w:color w:val="000000" w:themeColor="text1"/>
              </w:rPr>
              <w:t>TO:</w:t>
            </w:r>
          </w:p>
        </w:tc>
        <w:tc>
          <w:tcPr>
            <w:tcW w:w="8005" w:type="dxa"/>
          </w:tcPr>
          <w:p w:rsidR="00330BC9" w:rsidRPr="00CE2421" w:rsidRDefault="00BC0A28" w:rsidP="00330BC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AIRD &amp; BERLIS</w:t>
            </w:r>
            <w:r w:rsidR="00330BC9" w:rsidRPr="00CE2421">
              <w:rPr>
                <w:b/>
                <w:caps/>
                <w:color w:val="000000" w:themeColor="text1"/>
              </w:rPr>
              <w:t xml:space="preserve"> llp</w:t>
            </w:r>
            <w:r w:rsidR="00330BC9" w:rsidRPr="00CE2421">
              <w:rPr>
                <w:b/>
                <w:caps/>
                <w:color w:val="000000" w:themeColor="text1"/>
              </w:rPr>
              <w:br/>
            </w:r>
            <w:r>
              <w:rPr>
                <w:color w:val="000000" w:themeColor="text1"/>
              </w:rPr>
              <w:t>Brookfield Place</w:t>
            </w:r>
            <w:r>
              <w:rPr>
                <w:color w:val="000000" w:themeColor="text1"/>
              </w:rPr>
              <w:br/>
              <w:t>181 Bay Street, Suite 1800</w:t>
            </w:r>
            <w:r>
              <w:rPr>
                <w:color w:val="000000" w:themeColor="text1"/>
              </w:rPr>
              <w:br/>
              <w:t>Toronto, ON  M5J 2T9</w:t>
            </w:r>
          </w:p>
          <w:p w:rsidR="007A5885" w:rsidRDefault="007A5885" w:rsidP="007A5885">
            <w:pPr>
              <w:jc w:val="left"/>
              <w:rPr>
                <w:rStyle w:val="Hyperlink"/>
                <w:color w:val="auto"/>
              </w:rPr>
            </w:pPr>
            <w:r>
              <w:rPr>
                <w:b/>
                <w:color w:val="000000" w:themeColor="text1"/>
              </w:rPr>
              <w:t>Jeremy Nemers</w:t>
            </w:r>
            <w:r>
              <w:rPr>
                <w:color w:val="000000" w:themeColor="text1"/>
              </w:rPr>
              <w:br/>
              <w:t>Tel:</w:t>
            </w:r>
            <w:r>
              <w:rPr>
                <w:color w:val="000000" w:themeColor="text1"/>
              </w:rPr>
              <w:tab/>
              <w:t>(416) 865-7724</w:t>
            </w:r>
            <w:r>
              <w:rPr>
                <w:color w:val="000000" w:themeColor="text1"/>
              </w:rPr>
              <w:br/>
              <w:t>Fax:</w:t>
            </w:r>
            <w:r>
              <w:rPr>
                <w:color w:val="000000" w:themeColor="text1"/>
              </w:rPr>
              <w:tab/>
              <w:t>(416) 863-1515</w:t>
            </w:r>
            <w:r w:rsidRPr="00CE2421">
              <w:rPr>
                <w:color w:val="000000" w:themeColor="text1"/>
              </w:rPr>
              <w:br/>
              <w:t>Email:</w:t>
            </w:r>
            <w:r w:rsidRPr="004C3D10">
              <w:tab/>
            </w:r>
            <w:hyperlink r:id="rId7" w:history="1">
              <w:r w:rsidRPr="00B8533C">
                <w:rPr>
                  <w:rStyle w:val="Hyperlink"/>
                </w:rPr>
                <w:t>jnemers@airdberlis.com</w:t>
              </w:r>
            </w:hyperlink>
          </w:p>
          <w:p w:rsidR="002B332C" w:rsidRDefault="002B332C" w:rsidP="00AA1869">
            <w:pPr>
              <w:jc w:val="left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Jonathan Yantzi</w:t>
            </w:r>
            <w:r>
              <w:rPr>
                <w:color w:val="000000" w:themeColor="text1"/>
              </w:rPr>
              <w:br/>
              <w:t>Tel:</w:t>
            </w:r>
            <w:r>
              <w:rPr>
                <w:color w:val="000000" w:themeColor="text1"/>
              </w:rPr>
              <w:tab/>
              <w:t>(416) 865-4733</w:t>
            </w:r>
            <w:r>
              <w:rPr>
                <w:color w:val="000000" w:themeColor="text1"/>
              </w:rPr>
              <w:br/>
              <w:t>Fax:</w:t>
            </w:r>
            <w:r>
              <w:rPr>
                <w:color w:val="000000" w:themeColor="text1"/>
              </w:rPr>
              <w:tab/>
              <w:t>(416) 863-1515</w:t>
            </w:r>
            <w:r w:rsidRPr="00CE2421">
              <w:rPr>
                <w:color w:val="000000" w:themeColor="text1"/>
              </w:rPr>
              <w:br/>
              <w:t>Email:</w:t>
            </w:r>
            <w:r w:rsidRPr="004C3D10">
              <w:tab/>
            </w:r>
            <w:hyperlink r:id="rId8" w:history="1">
              <w:r w:rsidRPr="009C304A">
                <w:rPr>
                  <w:rStyle w:val="Hyperlink"/>
                </w:rPr>
                <w:t>jyantzi@airdberlis.com</w:t>
              </w:r>
            </w:hyperlink>
          </w:p>
          <w:p w:rsidR="0093203B" w:rsidRPr="0093203B" w:rsidRDefault="00DC715E" w:rsidP="00AA1869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Lawyers for </w:t>
            </w:r>
            <w:r w:rsidR="006C2297">
              <w:rPr>
                <w:color w:val="000000" w:themeColor="text1"/>
              </w:rPr>
              <w:t xml:space="preserve">the </w:t>
            </w:r>
            <w:r w:rsidR="00AA1869">
              <w:rPr>
                <w:color w:val="000000" w:themeColor="text1"/>
              </w:rPr>
              <w:t>Triple M Metal LP, by its general partner, Triple M Metal Corp.</w:t>
            </w:r>
          </w:p>
        </w:tc>
      </w:tr>
      <w:tr w:rsidR="00AA1869" w:rsidRPr="00CE2421" w:rsidTr="00171015">
        <w:tc>
          <w:tcPr>
            <w:tcW w:w="1345" w:type="dxa"/>
          </w:tcPr>
          <w:p w:rsidR="00AA1869" w:rsidRPr="00CE2421" w:rsidRDefault="00AA1869" w:rsidP="00AA1869">
            <w:pPr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AND TO:</w:t>
            </w:r>
          </w:p>
        </w:tc>
        <w:tc>
          <w:tcPr>
            <w:tcW w:w="8005" w:type="dxa"/>
          </w:tcPr>
          <w:p w:rsidR="00AA1869" w:rsidRDefault="00AA1869" w:rsidP="00AA186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PRICEWATERHOUSECOOPERS INC.</w:t>
            </w:r>
            <w:r>
              <w:rPr>
                <w:caps/>
                <w:color w:val="000000" w:themeColor="text1"/>
              </w:rPr>
              <w:t xml:space="preserve"> </w:t>
            </w:r>
            <w:r w:rsidR="00E64DF4">
              <w:rPr>
                <w:caps/>
                <w:color w:val="000000" w:themeColor="text1"/>
              </w:rPr>
              <w:br/>
            </w:r>
            <w:r w:rsidR="00E64DF4">
              <w:rPr>
                <w:color w:val="000000" w:themeColor="text1"/>
              </w:rPr>
              <w:t>PwC Tower</w:t>
            </w:r>
            <w:r w:rsidR="00E64DF4">
              <w:rPr>
                <w:color w:val="000000" w:themeColor="text1"/>
              </w:rPr>
              <w:br/>
              <w:t>18 York Street, Suite 2600</w:t>
            </w:r>
            <w:r w:rsidR="00E64DF4">
              <w:rPr>
                <w:color w:val="000000" w:themeColor="text1"/>
              </w:rPr>
              <w:br/>
              <w:t>Toronto, ON  M5J 0B2</w:t>
            </w:r>
          </w:p>
          <w:p w:rsidR="00AA1869" w:rsidRDefault="00E64DF4" w:rsidP="00AA1869">
            <w:pPr>
              <w:jc w:val="left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Mark Thomson</w:t>
            </w:r>
            <w:r w:rsidR="00AA1869">
              <w:rPr>
                <w:color w:val="000000" w:themeColor="text1"/>
              </w:rPr>
              <w:br/>
              <w:t>Tel:</w:t>
            </w:r>
            <w:r w:rsidR="00AA1869">
              <w:rPr>
                <w:color w:val="000000" w:themeColor="text1"/>
              </w:rPr>
              <w:tab/>
            </w:r>
            <w:r>
              <w:rPr>
                <w:bCs/>
                <w:color w:val="000000" w:themeColor="text1"/>
              </w:rPr>
              <w:t>(416) 814-5859</w:t>
            </w:r>
            <w:r w:rsidR="00AA1869">
              <w:rPr>
                <w:color w:val="000000" w:themeColor="text1"/>
              </w:rPr>
              <w:br/>
              <w:t>Email:</w:t>
            </w:r>
            <w:r w:rsidR="00AA1869">
              <w:rPr>
                <w:color w:val="000000" w:themeColor="text1"/>
              </w:rPr>
              <w:tab/>
            </w:r>
            <w:r>
              <w:rPr>
                <w:rStyle w:val="Hyperlink"/>
                <w:bCs/>
              </w:rPr>
              <w:t>mark.n.thomson@pwc.com</w:t>
            </w:r>
          </w:p>
          <w:p w:rsidR="00AA1869" w:rsidRPr="00B93368" w:rsidRDefault="00AA1869" w:rsidP="00AA1869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Proposed Receiver</w:t>
            </w:r>
          </w:p>
        </w:tc>
      </w:tr>
      <w:tr w:rsidR="00AA1869" w:rsidRPr="00CE2421" w:rsidTr="00171015">
        <w:tc>
          <w:tcPr>
            <w:tcW w:w="1345" w:type="dxa"/>
          </w:tcPr>
          <w:p w:rsidR="00AA1869" w:rsidRDefault="00AA1869" w:rsidP="00AA1869">
            <w:pPr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AND TO:</w:t>
            </w:r>
          </w:p>
        </w:tc>
        <w:tc>
          <w:tcPr>
            <w:tcW w:w="8005" w:type="dxa"/>
          </w:tcPr>
          <w:p w:rsidR="00AA1869" w:rsidRPr="002B332C" w:rsidRDefault="002B332C" w:rsidP="00AA1869">
            <w:pPr>
              <w:jc w:val="left"/>
              <w:rPr>
                <w:color w:val="000000" w:themeColor="text1"/>
              </w:rPr>
            </w:pPr>
            <w:r>
              <w:rPr>
                <w:b/>
                <w:bCs/>
                <w:caps/>
                <w:color w:val="000000" w:themeColor="text1"/>
              </w:rPr>
              <w:t>LOOPSTRA NIXON LLP</w:t>
            </w:r>
            <w:r w:rsidR="00E5337F">
              <w:rPr>
                <w:bCs/>
                <w:caps/>
                <w:color w:val="000000" w:themeColor="text1"/>
              </w:rPr>
              <w:br/>
              <w:t>B</w:t>
            </w:r>
            <w:r w:rsidR="00E5337F">
              <w:rPr>
                <w:bCs/>
                <w:color w:val="000000" w:themeColor="text1"/>
              </w:rPr>
              <w:t>arristers and Solicitors</w:t>
            </w:r>
            <w:r w:rsidR="00E5337F">
              <w:rPr>
                <w:bCs/>
                <w:caps/>
                <w:color w:val="000000" w:themeColor="text1"/>
              </w:rPr>
              <w:br/>
            </w:r>
            <w:r>
              <w:rPr>
                <w:color w:val="000000" w:themeColor="text1"/>
              </w:rPr>
              <w:t>600-135 Queen’s Plate Drive</w:t>
            </w:r>
            <w:r>
              <w:rPr>
                <w:color w:val="000000" w:themeColor="text1"/>
              </w:rPr>
              <w:br/>
              <w:t>Toronto, ON  M9W 6V7</w:t>
            </w:r>
          </w:p>
          <w:p w:rsidR="00AA1869" w:rsidRDefault="002B332C" w:rsidP="00AA1869">
            <w:pPr>
              <w:jc w:val="left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R. Graham Phoenix</w:t>
            </w:r>
            <w:r w:rsidR="00AA1869">
              <w:rPr>
                <w:color w:val="000000" w:themeColor="text1"/>
              </w:rPr>
              <w:br/>
              <w:t>Tel:</w:t>
            </w:r>
            <w:r w:rsidR="00AA1869">
              <w:rPr>
                <w:color w:val="000000" w:themeColor="text1"/>
              </w:rPr>
              <w:tab/>
            </w:r>
            <w:r>
              <w:rPr>
                <w:bCs/>
                <w:color w:val="000000" w:themeColor="text1"/>
              </w:rPr>
              <w:t>(416) 748-4776</w:t>
            </w:r>
            <w:r>
              <w:rPr>
                <w:bCs/>
                <w:color w:val="000000" w:themeColor="text1"/>
              </w:rPr>
              <w:br/>
              <w:t>Fax:</w:t>
            </w:r>
            <w:r>
              <w:rPr>
                <w:bCs/>
                <w:color w:val="000000" w:themeColor="text1"/>
              </w:rPr>
              <w:tab/>
              <w:t>(416) 746-8319</w:t>
            </w:r>
            <w:r w:rsidR="00AA1869">
              <w:rPr>
                <w:color w:val="000000" w:themeColor="text1"/>
              </w:rPr>
              <w:br/>
              <w:t>Email:</w:t>
            </w:r>
            <w:r w:rsidR="00AA1869">
              <w:rPr>
                <w:color w:val="000000" w:themeColor="text1"/>
              </w:rPr>
              <w:tab/>
            </w:r>
            <w:r>
              <w:rPr>
                <w:rStyle w:val="Hyperlink"/>
                <w:bCs/>
              </w:rPr>
              <w:t>gphoenix@loonix.com</w:t>
            </w:r>
          </w:p>
          <w:p w:rsidR="00AA1869" w:rsidRPr="000C0403" w:rsidRDefault="00AA1869" w:rsidP="00AA1869">
            <w:pPr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Lawyers for the Proposed Receiver</w:t>
            </w:r>
          </w:p>
        </w:tc>
      </w:tr>
      <w:tr w:rsidR="00AA1869" w:rsidRPr="00CE2421" w:rsidTr="00171015">
        <w:tc>
          <w:tcPr>
            <w:tcW w:w="1345" w:type="dxa"/>
          </w:tcPr>
          <w:p w:rsidR="00AA1869" w:rsidRPr="00AA1869" w:rsidRDefault="00AA1869" w:rsidP="00695331">
            <w:pPr>
              <w:keepNext/>
              <w:keepLines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AND TO:</w:t>
            </w:r>
          </w:p>
        </w:tc>
        <w:tc>
          <w:tcPr>
            <w:tcW w:w="8005" w:type="dxa"/>
          </w:tcPr>
          <w:p w:rsidR="00FE3239" w:rsidRDefault="00AA1869" w:rsidP="00695331">
            <w:pPr>
              <w:keepNext/>
              <w:keepLines/>
              <w:jc w:val="left"/>
              <w:rPr>
                <w:color w:val="000000" w:themeColor="text1"/>
              </w:rPr>
            </w:pPr>
            <w:r w:rsidRPr="00AA1869">
              <w:rPr>
                <w:b/>
                <w:color w:val="000000" w:themeColor="text1"/>
              </w:rPr>
              <w:t>DS COMMERCIAL INC.</w:t>
            </w:r>
            <w:r w:rsidRPr="00AA1869">
              <w:rPr>
                <w:b/>
                <w:color w:val="000000" w:themeColor="text1"/>
              </w:rPr>
              <w:br/>
              <w:t>a.k.a. DS COMMERCIAL INC.</w:t>
            </w:r>
            <w:r w:rsidRPr="00AA1869">
              <w:rPr>
                <w:b/>
                <w:color w:val="000000" w:themeColor="text1"/>
              </w:rPr>
              <w:br/>
              <w:t>d/b/a STEALTH METAL RECYCLING AND PROCESSING</w:t>
            </w:r>
            <w:r w:rsidR="00B87B1F">
              <w:rPr>
                <w:b/>
                <w:color w:val="000000" w:themeColor="text1"/>
              </w:rPr>
              <w:t>,</w:t>
            </w:r>
            <w:r w:rsidR="00B87B1F">
              <w:rPr>
                <w:b/>
                <w:color w:val="000000" w:themeColor="text1"/>
              </w:rPr>
              <w:br/>
              <w:t>SCOTT KELVIN and CHARLENE KELVIN</w:t>
            </w:r>
            <w:r w:rsidR="00FE3239">
              <w:rPr>
                <w:b/>
                <w:color w:val="000000" w:themeColor="text1"/>
              </w:rPr>
              <w:br/>
            </w:r>
            <w:r w:rsidR="00FE3239">
              <w:rPr>
                <w:color w:val="000000" w:themeColor="text1"/>
              </w:rPr>
              <w:t>1951 Brigden Side Road</w:t>
            </w:r>
            <w:r w:rsidR="00FE3239">
              <w:rPr>
                <w:color w:val="000000" w:themeColor="text1"/>
              </w:rPr>
              <w:br/>
              <w:t>Wilkesport, ON  N0P 2R0</w:t>
            </w:r>
            <w:r w:rsidR="0036533F">
              <w:rPr>
                <w:color w:val="000000" w:themeColor="text1"/>
              </w:rPr>
              <w:t xml:space="preserve"> </w:t>
            </w:r>
          </w:p>
          <w:p w:rsidR="008B31CE" w:rsidRPr="008B31CE" w:rsidRDefault="008B31CE" w:rsidP="008B31CE">
            <w:pPr>
              <w:keepNext/>
              <w:keepLines/>
              <w:jc w:val="left"/>
              <w:rPr>
                <w:b/>
                <w:i/>
                <w:color w:val="000000" w:themeColor="text1"/>
              </w:rPr>
            </w:pPr>
            <w:r>
              <w:rPr>
                <w:b/>
                <w:color w:val="000000" w:themeColor="text1"/>
              </w:rPr>
              <w:t>Scott Kelvin</w:t>
            </w:r>
            <w:r>
              <w:rPr>
                <w:color w:val="000000" w:themeColor="text1"/>
              </w:rPr>
              <w:br/>
              <w:t>Email:</w:t>
            </w:r>
            <w:r>
              <w:rPr>
                <w:color w:val="000000" w:themeColor="text1"/>
              </w:rPr>
              <w:tab/>
            </w:r>
            <w:hyperlink r:id="rId9" w:history="1">
              <w:r w:rsidRPr="008B31CE">
                <w:rPr>
                  <w:rStyle w:val="Hyperlink"/>
                  <w:bCs/>
                  <w:lang w:val="en-US"/>
                </w:rPr>
                <w:t>scottykelvin1@yahoo.com</w:t>
              </w:r>
            </w:hyperlink>
          </w:p>
        </w:tc>
      </w:tr>
      <w:tr w:rsidR="00AA1869" w:rsidRPr="00CE2421" w:rsidTr="00171015">
        <w:tc>
          <w:tcPr>
            <w:tcW w:w="1345" w:type="dxa"/>
          </w:tcPr>
          <w:p w:rsidR="00AA1869" w:rsidRDefault="00AA1869" w:rsidP="00AA1869">
            <w:pPr>
              <w:keepNext/>
              <w:keepLines/>
              <w:jc w:val="left"/>
              <w:rPr>
                <w:b/>
              </w:rPr>
            </w:pPr>
            <w:r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0E72B4" w:rsidRDefault="000E72B4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  <w:r>
              <w:rPr>
                <w:b/>
                <w:bCs/>
                <w:spacing w:val="5"/>
                <w:lang w:eastAsia="en-CA"/>
              </w:rPr>
              <w:t>FRANCIS DE SENA PROFESSIONAL CORPORATION</w:t>
            </w:r>
            <w:r>
              <w:rPr>
                <w:bCs/>
                <w:spacing w:val="5"/>
                <w:lang w:eastAsia="en-CA"/>
              </w:rPr>
              <w:br/>
              <w:t>422 East Street North</w:t>
            </w:r>
            <w:r>
              <w:rPr>
                <w:bCs/>
                <w:spacing w:val="5"/>
                <w:lang w:eastAsia="en-CA"/>
              </w:rPr>
              <w:br/>
              <w:t>Sarnia, ON  N7T 6Y4</w:t>
            </w:r>
          </w:p>
          <w:p w:rsidR="000E72B4" w:rsidRDefault="000E72B4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</w:p>
          <w:p w:rsidR="00AA1869" w:rsidRDefault="000E72B4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  <w:r>
              <w:rPr>
                <w:b/>
                <w:bCs/>
                <w:spacing w:val="5"/>
                <w:lang w:eastAsia="en-CA"/>
              </w:rPr>
              <w:t>Martin B. Riley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  <w:r>
              <w:rPr>
                <w:bCs/>
                <w:spacing w:val="5"/>
                <w:lang w:eastAsia="en-CA"/>
              </w:rPr>
              <w:t>Tel:</w:t>
            </w:r>
            <w:r>
              <w:rPr>
                <w:bCs/>
                <w:spacing w:val="5"/>
                <w:lang w:eastAsia="en-CA"/>
              </w:rPr>
              <w:tab/>
            </w:r>
            <w:r w:rsidR="000E72B4">
              <w:rPr>
                <w:bCs/>
                <w:spacing w:val="5"/>
                <w:lang w:eastAsia="en-CA"/>
              </w:rPr>
              <w:t>(519) 336-9999</w:t>
            </w:r>
            <w:r>
              <w:rPr>
                <w:bCs/>
                <w:spacing w:val="5"/>
                <w:lang w:eastAsia="en-CA"/>
              </w:rPr>
              <w:br/>
              <w:t>Fax:</w:t>
            </w:r>
            <w:r>
              <w:rPr>
                <w:bCs/>
                <w:spacing w:val="5"/>
                <w:lang w:eastAsia="en-CA"/>
              </w:rPr>
              <w:tab/>
            </w:r>
            <w:r w:rsidR="000E72B4">
              <w:rPr>
                <w:bCs/>
                <w:spacing w:val="5"/>
                <w:lang w:eastAsia="en-CA"/>
              </w:rPr>
              <w:t>(519) 336-9131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  <w:r>
              <w:rPr>
                <w:bCs/>
                <w:spacing w:val="5"/>
                <w:lang w:eastAsia="en-CA"/>
              </w:rPr>
              <w:t>Email:</w:t>
            </w:r>
            <w:r>
              <w:rPr>
                <w:bCs/>
                <w:spacing w:val="5"/>
                <w:lang w:eastAsia="en-CA"/>
              </w:rPr>
              <w:tab/>
              <w:t xml:space="preserve"> </w:t>
            </w:r>
            <w:r w:rsidR="000E72B4">
              <w:rPr>
                <w:rStyle w:val="Hyperlink"/>
                <w:bCs/>
                <w:spacing w:val="5"/>
                <w:lang w:eastAsia="en-CA"/>
              </w:rPr>
              <w:t>martin@desenalaw.com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</w:p>
          <w:p w:rsidR="00AA1869" w:rsidRDefault="00AA1869" w:rsidP="00D91543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  <w:r>
              <w:rPr>
                <w:bCs/>
                <w:spacing w:val="5"/>
                <w:lang w:eastAsia="en-CA"/>
              </w:rPr>
              <w:t>Lawyers for DS Commercial Inc. a.k.a. DS Commercial Inc. d/b/a Stealth Metal Recycling and Processing</w:t>
            </w:r>
            <w:r w:rsidR="00B87B1F">
              <w:rPr>
                <w:bCs/>
                <w:spacing w:val="5"/>
                <w:lang w:eastAsia="en-CA"/>
              </w:rPr>
              <w:t>, Scott Kelvin and Charlene Kelvin</w:t>
            </w:r>
          </w:p>
          <w:p w:rsidR="00D91543" w:rsidRPr="0059784B" w:rsidRDefault="00D91543" w:rsidP="00D91543">
            <w:pPr>
              <w:keepNext/>
              <w:keepLines/>
              <w:spacing w:after="0"/>
              <w:jc w:val="left"/>
              <w:outlineLvl w:val="2"/>
              <w:rPr>
                <w:bCs/>
                <w:spacing w:val="5"/>
                <w:lang w:eastAsia="en-CA"/>
              </w:rPr>
            </w:pPr>
          </w:p>
        </w:tc>
      </w:tr>
      <w:tr w:rsidR="00AA1869" w:rsidRPr="00CE2421" w:rsidTr="00171015">
        <w:tc>
          <w:tcPr>
            <w:tcW w:w="1345" w:type="dxa"/>
          </w:tcPr>
          <w:p w:rsidR="00AA1869" w:rsidRPr="007A5885" w:rsidRDefault="00AA1869" w:rsidP="00AA1869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  <w:r w:rsidRPr="007A5885">
              <w:rPr>
                <w:b/>
                <w:color w:val="000000" w:themeColor="text1"/>
              </w:rPr>
              <w:t>AND TO:</w:t>
            </w:r>
          </w:p>
        </w:tc>
        <w:tc>
          <w:tcPr>
            <w:tcW w:w="8005" w:type="dxa"/>
          </w:tcPr>
          <w:p w:rsidR="00AA1869" w:rsidRDefault="00AA1869" w:rsidP="00AA1869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DEPARTMENT OF JUSTICE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 Exchange Tower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 King Street West, Suite 3400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Toronto, ON  M5X 1K6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Diane Winters</w:t>
            </w:r>
          </w:p>
          <w:p w:rsidR="00AA1869" w:rsidRDefault="00AA1869" w:rsidP="00AA1869">
            <w:pPr>
              <w:keepNext/>
              <w:keepLines/>
              <w:spacing w:after="0"/>
              <w:jc w:val="left"/>
              <w:rPr>
                <w:rStyle w:val="Hyperlink"/>
              </w:rPr>
            </w:pPr>
            <w:r>
              <w:rPr>
                <w:color w:val="000000" w:themeColor="text1"/>
              </w:rPr>
              <w:t>Tel:</w:t>
            </w:r>
            <w:r>
              <w:rPr>
                <w:color w:val="000000" w:themeColor="text1"/>
              </w:rPr>
              <w:tab/>
              <w:t>(416) 973-3172</w:t>
            </w:r>
            <w:r>
              <w:rPr>
                <w:color w:val="000000" w:themeColor="text1"/>
              </w:rPr>
              <w:br/>
              <w:t>Fax:</w:t>
            </w:r>
            <w:r>
              <w:rPr>
                <w:color w:val="000000" w:themeColor="text1"/>
              </w:rPr>
              <w:tab/>
              <w:t>(416) 973-0810</w:t>
            </w:r>
            <w:r w:rsidRPr="00CE2421">
              <w:rPr>
                <w:color w:val="000000" w:themeColor="text1"/>
              </w:rPr>
              <w:br/>
              <w:t>Email:</w:t>
            </w:r>
            <w:r w:rsidRPr="00CE2421">
              <w:rPr>
                <w:color w:val="000000" w:themeColor="text1"/>
              </w:rPr>
              <w:tab/>
            </w:r>
            <w:hyperlink r:id="rId10" w:history="1">
              <w:r w:rsidRPr="00B8533C">
                <w:rPr>
                  <w:rStyle w:val="Hyperlink"/>
                </w:rPr>
                <w:t>diane.winters@justice.gc.ca</w:t>
              </w:r>
            </w:hyperlink>
          </w:p>
          <w:p w:rsidR="00AA1869" w:rsidRPr="007A5885" w:rsidRDefault="00AA1869" w:rsidP="00AA1869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</w:p>
        </w:tc>
      </w:tr>
      <w:tr w:rsidR="00AA1869" w:rsidRPr="00CE2421" w:rsidTr="00171015">
        <w:tc>
          <w:tcPr>
            <w:tcW w:w="1345" w:type="dxa"/>
          </w:tcPr>
          <w:p w:rsidR="00AA1869" w:rsidRPr="007A5885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AND TO:</w:t>
            </w:r>
          </w:p>
        </w:tc>
        <w:tc>
          <w:tcPr>
            <w:tcW w:w="8005" w:type="dxa"/>
          </w:tcPr>
          <w:p w:rsidR="00AA1869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HER MAJESTY THE QUEEN IN RIGHT OF THE PROVINCE OF ONTARIO AS REPRESENTED BY THE MINISTER OF FINANCE </w:t>
            </w:r>
          </w:p>
          <w:p w:rsidR="00AA1869" w:rsidRDefault="00AA1869" w:rsidP="00AA1869">
            <w:pPr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Legal Service Branch</w:t>
            </w:r>
          </w:p>
          <w:p w:rsidR="00AA1869" w:rsidRDefault="00AA1869" w:rsidP="00AA1869">
            <w:pPr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777 Bay Street, 11th Floor</w:t>
            </w:r>
          </w:p>
          <w:p w:rsidR="00AA1869" w:rsidRDefault="00AA1869" w:rsidP="00AA1869">
            <w:pPr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Toronto, ON  M5G 2C8</w:t>
            </w:r>
          </w:p>
          <w:p w:rsidR="00AA1869" w:rsidRDefault="00AA1869" w:rsidP="00AA1869">
            <w:pPr>
              <w:spacing w:after="0"/>
              <w:jc w:val="left"/>
              <w:rPr>
                <w:color w:val="000000" w:themeColor="text1"/>
              </w:rPr>
            </w:pPr>
          </w:p>
          <w:p w:rsidR="00AA1869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Kevin J. O’Hara</w:t>
            </w:r>
          </w:p>
          <w:p w:rsidR="00AA1869" w:rsidRDefault="00AA1869" w:rsidP="00AA1869">
            <w:pPr>
              <w:spacing w:after="0"/>
              <w:jc w:val="left"/>
            </w:pPr>
            <w:r>
              <w:rPr>
                <w:color w:val="000000" w:themeColor="text1"/>
              </w:rPr>
              <w:t>Tel:</w:t>
            </w:r>
            <w:r>
              <w:rPr>
                <w:color w:val="000000" w:themeColor="text1"/>
              </w:rPr>
              <w:tab/>
              <w:t>(416) 327-8463</w:t>
            </w:r>
            <w:r>
              <w:rPr>
                <w:color w:val="000000" w:themeColor="text1"/>
              </w:rPr>
              <w:br/>
              <w:t>Fax:</w:t>
            </w:r>
            <w:r>
              <w:rPr>
                <w:color w:val="000000" w:themeColor="text1"/>
              </w:rPr>
              <w:tab/>
              <w:t>(416) 325-1460</w:t>
            </w:r>
            <w:r w:rsidRPr="00CE2421">
              <w:rPr>
                <w:color w:val="000000" w:themeColor="text1"/>
              </w:rPr>
              <w:br/>
              <w:t>Email:</w:t>
            </w:r>
            <w:r w:rsidRPr="00CE2421">
              <w:rPr>
                <w:color w:val="000000" w:themeColor="text1"/>
              </w:rPr>
              <w:tab/>
            </w:r>
            <w:hyperlink r:id="rId11" w:history="1">
              <w:r w:rsidRPr="00B8533C">
                <w:rPr>
                  <w:rStyle w:val="Hyperlink"/>
                </w:rPr>
                <w:t>kevin.ohara@fin.gov.on.ca</w:t>
              </w:r>
            </w:hyperlink>
          </w:p>
          <w:p w:rsidR="00AA1869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</w:p>
        </w:tc>
      </w:tr>
      <w:tr w:rsidR="00AA1869" w:rsidRPr="00CE2421" w:rsidTr="00171015">
        <w:tc>
          <w:tcPr>
            <w:tcW w:w="1345" w:type="dxa"/>
          </w:tcPr>
          <w:p w:rsidR="00AA1869" w:rsidRPr="00102438" w:rsidRDefault="00AA1869" w:rsidP="00E07E37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  <w:r w:rsidRPr="00102438">
              <w:rPr>
                <w:b/>
                <w:color w:val="000000" w:themeColor="text1"/>
              </w:rPr>
              <w:lastRenderedPageBreak/>
              <w:t>AND TO:</w:t>
            </w:r>
          </w:p>
          <w:p w:rsidR="00AA1869" w:rsidRPr="00102438" w:rsidRDefault="00AA1869" w:rsidP="00E07E37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8005" w:type="dxa"/>
          </w:tcPr>
          <w:p w:rsidR="00FE3239" w:rsidRDefault="00FE3239" w:rsidP="00E07E37">
            <w:pPr>
              <w:keepNext/>
              <w:keepLines/>
              <w:spacing w:after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SYDENHAM RECYCLING &amp; SCRAP LTD.</w:t>
            </w:r>
          </w:p>
          <w:p w:rsidR="00DD17CD" w:rsidRPr="00DD17CD" w:rsidRDefault="00DD17CD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 w:rsidRPr="00DD17CD">
              <w:rPr>
                <w:color w:val="000000" w:themeColor="text1"/>
              </w:rPr>
              <w:t>c/o 237 Wellington Street West</w:t>
            </w:r>
            <w:r w:rsidRPr="00DD17CD">
              <w:rPr>
                <w:color w:val="000000" w:themeColor="text1"/>
              </w:rPr>
              <w:br/>
              <w:t>Chatham, ON  N7M 1J9</w:t>
            </w:r>
          </w:p>
          <w:p w:rsidR="00DD17CD" w:rsidRDefault="00DD17CD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</w:p>
          <w:p w:rsidR="00DD17CD" w:rsidRDefault="00DD17CD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-and-</w:t>
            </w:r>
          </w:p>
          <w:p w:rsidR="00DD17CD" w:rsidRDefault="00DD17CD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</w:p>
          <w:p w:rsidR="00FE3239" w:rsidRDefault="004529DB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  <w:r w:rsidRPr="004529DB">
              <w:rPr>
                <w:color w:val="000000" w:themeColor="text1"/>
              </w:rPr>
              <w:t xml:space="preserve">919 Old Glass Road </w:t>
            </w:r>
            <w:r w:rsidRPr="004529DB">
              <w:rPr>
                <w:color w:val="000000" w:themeColor="text1"/>
              </w:rPr>
              <w:br/>
              <w:t>Wallaceburg, ON  N8A 3S9</w:t>
            </w:r>
          </w:p>
          <w:p w:rsidR="00AA1869" w:rsidRPr="00102438" w:rsidRDefault="00AA1869" w:rsidP="00E07E37">
            <w:pPr>
              <w:keepNext/>
              <w:keepLines/>
              <w:spacing w:after="0"/>
              <w:jc w:val="left"/>
              <w:rPr>
                <w:color w:val="000000" w:themeColor="text1"/>
              </w:rPr>
            </w:pPr>
          </w:p>
        </w:tc>
      </w:tr>
      <w:tr w:rsidR="00AA1869" w:rsidRPr="00CE2421" w:rsidTr="00171015">
        <w:tc>
          <w:tcPr>
            <w:tcW w:w="1345" w:type="dxa"/>
          </w:tcPr>
          <w:p w:rsidR="00AA1869" w:rsidRPr="00102438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  <w:r>
              <w:br w:type="page"/>
            </w:r>
            <w:r w:rsidRPr="00102438">
              <w:rPr>
                <w:b/>
                <w:color w:val="000000" w:themeColor="text1"/>
              </w:rPr>
              <w:t>AND TO:</w:t>
            </w:r>
          </w:p>
          <w:p w:rsidR="00AA1869" w:rsidRPr="00102438" w:rsidRDefault="00AA1869" w:rsidP="00AA1869">
            <w:pPr>
              <w:spacing w:after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8005" w:type="dxa"/>
          </w:tcPr>
          <w:p w:rsidR="00AA1869" w:rsidRDefault="00AA1869" w:rsidP="00AA1869">
            <w:pPr>
              <w:spacing w:after="0"/>
              <w:jc w:val="left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C</w:t>
            </w:r>
            <w:r w:rsidR="00FE3239">
              <w:rPr>
                <w:b/>
                <w:color w:val="000000" w:themeColor="text1"/>
              </w:rPr>
              <w:t>NH INDUSTRIAL CAPITAL CANADA LTD.</w:t>
            </w:r>
          </w:p>
          <w:p w:rsidR="00AA1869" w:rsidRDefault="00FE3239" w:rsidP="00695331">
            <w:pPr>
              <w:spacing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4475 North Service Road</w:t>
            </w:r>
            <w:r>
              <w:rPr>
                <w:color w:val="000000" w:themeColor="text1"/>
              </w:rPr>
              <w:br/>
              <w:t>Burlington, ON  L7L 4X7</w:t>
            </w:r>
          </w:p>
          <w:p w:rsidR="00230C82" w:rsidRPr="00102438" w:rsidRDefault="00230C82" w:rsidP="00695331">
            <w:pPr>
              <w:spacing w:after="0"/>
              <w:jc w:val="left"/>
              <w:rPr>
                <w:color w:val="000000" w:themeColor="text1"/>
              </w:rPr>
            </w:pPr>
          </w:p>
        </w:tc>
      </w:tr>
      <w:tr w:rsidR="00AA1869" w:rsidRPr="00166622" w:rsidTr="0041451F">
        <w:tc>
          <w:tcPr>
            <w:tcW w:w="1345" w:type="dxa"/>
          </w:tcPr>
          <w:p w:rsidR="00AA1869" w:rsidRPr="00CE2421" w:rsidRDefault="00AA1869" w:rsidP="00AA1869">
            <w:pPr>
              <w:jc w:val="left"/>
              <w:rPr>
                <w:b/>
                <w:color w:val="000000" w:themeColor="text1"/>
              </w:rPr>
            </w:pPr>
            <w:r>
              <w:br w:type="page"/>
            </w:r>
            <w:r w:rsidRPr="00CE2421">
              <w:rPr>
                <w:b/>
                <w:color w:val="000000" w:themeColor="text1"/>
              </w:rPr>
              <w:t>AND TO:</w:t>
            </w:r>
          </w:p>
        </w:tc>
        <w:tc>
          <w:tcPr>
            <w:tcW w:w="8005" w:type="dxa"/>
          </w:tcPr>
          <w:p w:rsidR="00AA1869" w:rsidRPr="00166622" w:rsidRDefault="00FE3239" w:rsidP="00FE323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 xml:space="preserve">HALTON AUTOLEASE INC. </w:t>
            </w:r>
            <w:r w:rsidR="00AA1869">
              <w:rPr>
                <w:b/>
                <w:caps/>
                <w:color w:val="000000" w:themeColor="text1"/>
              </w:rPr>
              <w:br/>
            </w:r>
            <w:r>
              <w:rPr>
                <w:color w:val="000000" w:themeColor="text1"/>
              </w:rPr>
              <w:t>4100 Harvester Road</w:t>
            </w:r>
            <w:r>
              <w:rPr>
                <w:color w:val="000000" w:themeColor="text1"/>
              </w:rPr>
              <w:br/>
              <w:t>Burlington, ON  L7L 0C1</w:t>
            </w:r>
          </w:p>
        </w:tc>
      </w:tr>
      <w:tr w:rsidR="00AA1869" w:rsidRPr="002A0A1A" w:rsidTr="0041451F">
        <w:tc>
          <w:tcPr>
            <w:tcW w:w="1345" w:type="dxa"/>
          </w:tcPr>
          <w:p w:rsidR="00AA1869" w:rsidRPr="002A0A1A" w:rsidRDefault="00AA1869" w:rsidP="00AA1869">
            <w:pPr>
              <w:jc w:val="left"/>
              <w:rPr>
                <w:b/>
              </w:rPr>
            </w:pPr>
            <w:r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AA1869" w:rsidRPr="00FE3239" w:rsidRDefault="00FE3239" w:rsidP="00FE3239">
            <w:pPr>
              <w:jc w:val="left"/>
              <w:rPr>
                <w:b/>
                <w:caps/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EQUIREX VEHICLE LEASING 2007 INC.</w:t>
            </w:r>
            <w:r>
              <w:rPr>
                <w:b/>
                <w:caps/>
                <w:color w:val="000000" w:themeColor="text1"/>
              </w:rPr>
              <w:br/>
            </w:r>
            <w:r w:rsidR="003B776D">
              <w:rPr>
                <w:color w:val="000000" w:themeColor="text1"/>
              </w:rPr>
              <w:t>101-1465 North Service Rd. E.</w:t>
            </w:r>
            <w:r w:rsidR="003B776D">
              <w:rPr>
                <w:color w:val="000000" w:themeColor="text1"/>
              </w:rPr>
              <w:br/>
              <w:t>Oakville, ON  L6H 1A7</w:t>
            </w:r>
          </w:p>
        </w:tc>
      </w:tr>
      <w:tr w:rsidR="00FE3239" w:rsidRPr="002A0A1A" w:rsidTr="0041451F">
        <w:tc>
          <w:tcPr>
            <w:tcW w:w="1345" w:type="dxa"/>
          </w:tcPr>
          <w:p w:rsidR="00FE3239" w:rsidRPr="00FE3239" w:rsidRDefault="00FE3239" w:rsidP="00AA1869">
            <w:pPr>
              <w:jc w:val="left"/>
              <w:rPr>
                <w:b/>
              </w:rPr>
            </w:pPr>
            <w:r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FE3239" w:rsidRPr="003B776D" w:rsidRDefault="00FE3239" w:rsidP="00FE323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CWB NL FINANCIAL INC.</w:t>
            </w:r>
            <w:r>
              <w:rPr>
                <w:caps/>
                <w:color w:val="000000" w:themeColor="text1"/>
              </w:rPr>
              <w:br/>
            </w:r>
            <w:r w:rsidR="003B776D">
              <w:rPr>
                <w:caps/>
                <w:color w:val="000000" w:themeColor="text1"/>
              </w:rPr>
              <w:t xml:space="preserve">1525 </w:t>
            </w:r>
            <w:r w:rsidR="003B776D">
              <w:rPr>
                <w:color w:val="000000" w:themeColor="text1"/>
              </w:rPr>
              <w:t>Buffalo Place</w:t>
            </w:r>
            <w:r w:rsidR="003B776D">
              <w:rPr>
                <w:color w:val="000000" w:themeColor="text1"/>
              </w:rPr>
              <w:br/>
              <w:t>Winnipeg, MB  R3T 1L9</w:t>
            </w:r>
          </w:p>
        </w:tc>
      </w:tr>
      <w:tr w:rsidR="00FE3239" w:rsidRPr="002A0A1A" w:rsidTr="0041451F">
        <w:tc>
          <w:tcPr>
            <w:tcW w:w="1345" w:type="dxa"/>
          </w:tcPr>
          <w:p w:rsidR="00FE3239" w:rsidRDefault="00FE3239" w:rsidP="00AA1869">
            <w:pPr>
              <w:jc w:val="left"/>
              <w:rPr>
                <w:b/>
              </w:rPr>
            </w:pPr>
            <w:r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1008BC" w:rsidRPr="001008BC" w:rsidRDefault="00FE3239" w:rsidP="00FE323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INDCOM TRANSPORTATION LEASING INC.</w:t>
            </w:r>
            <w:r w:rsidR="001008BC">
              <w:rPr>
                <w:b/>
                <w:caps/>
                <w:color w:val="000000" w:themeColor="text1"/>
              </w:rPr>
              <w:br/>
            </w:r>
            <w:r w:rsidR="001008BC">
              <w:rPr>
                <w:color w:val="000000" w:themeColor="text1"/>
              </w:rPr>
              <w:t>5061 Ure Street</w:t>
            </w:r>
            <w:r w:rsidR="001008BC">
              <w:rPr>
                <w:color w:val="000000" w:themeColor="text1"/>
              </w:rPr>
              <w:br/>
              <w:t>Oldcastle, ON  N0R 1L0</w:t>
            </w:r>
          </w:p>
        </w:tc>
      </w:tr>
      <w:tr w:rsidR="00FE3239" w:rsidRPr="002A0A1A" w:rsidTr="0041451F">
        <w:tc>
          <w:tcPr>
            <w:tcW w:w="1345" w:type="dxa"/>
          </w:tcPr>
          <w:p w:rsidR="00FE3239" w:rsidRDefault="00FE3239" w:rsidP="00AA1869">
            <w:pPr>
              <w:jc w:val="left"/>
              <w:rPr>
                <w:b/>
              </w:rPr>
            </w:pPr>
            <w:r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FE3239" w:rsidRPr="001008BC" w:rsidRDefault="00FE3239" w:rsidP="00FE3239">
            <w:pPr>
              <w:jc w:val="left"/>
              <w:rPr>
                <w:color w:val="000000" w:themeColor="text1"/>
              </w:rPr>
            </w:pPr>
            <w:r>
              <w:rPr>
                <w:b/>
                <w:caps/>
                <w:color w:val="000000" w:themeColor="text1"/>
              </w:rPr>
              <w:t>HER MAJESTY THE QUEEN IN RIGHT OF CANADA AS REPRESENTED BY THE MINISTER</w:t>
            </w:r>
            <w:r>
              <w:rPr>
                <w:b/>
                <w:caps/>
                <w:color w:val="000000" w:themeColor="text1"/>
              </w:rPr>
              <w:br/>
            </w:r>
            <w:r w:rsidR="001008BC">
              <w:rPr>
                <w:caps/>
                <w:color w:val="000000" w:themeColor="text1"/>
              </w:rPr>
              <w:t xml:space="preserve">441 </w:t>
            </w:r>
            <w:r w:rsidR="001008BC">
              <w:rPr>
                <w:color w:val="000000" w:themeColor="text1"/>
              </w:rPr>
              <w:t>University Avenue West, Suite 101</w:t>
            </w:r>
            <w:r w:rsidR="001008BC">
              <w:rPr>
                <w:color w:val="000000" w:themeColor="text1"/>
              </w:rPr>
              <w:br/>
              <w:t>Windsor, ON  N9A 5S8</w:t>
            </w:r>
          </w:p>
        </w:tc>
      </w:tr>
      <w:tr w:rsidR="008C5043" w:rsidRPr="008C5043" w:rsidTr="00E67C04">
        <w:tc>
          <w:tcPr>
            <w:tcW w:w="1345" w:type="dxa"/>
          </w:tcPr>
          <w:p w:rsidR="008C5043" w:rsidRPr="008C5043" w:rsidRDefault="008C5043" w:rsidP="008C5043">
            <w:pPr>
              <w:rPr>
                <w:b/>
              </w:rPr>
            </w:pPr>
            <w:r w:rsidRPr="008C5043">
              <w:rPr>
                <w:b/>
              </w:rPr>
              <w:t>AND TO:</w:t>
            </w:r>
          </w:p>
        </w:tc>
        <w:tc>
          <w:tcPr>
            <w:tcW w:w="8005" w:type="dxa"/>
          </w:tcPr>
          <w:p w:rsidR="008C5043" w:rsidRPr="008C5043" w:rsidRDefault="008C5043" w:rsidP="008C5043">
            <w:pPr>
              <w:jc w:val="left"/>
            </w:pPr>
            <w:r w:rsidRPr="008C5043">
              <w:rPr>
                <w:b/>
              </w:rPr>
              <w:t>OLYMPIA TRUST COMPANY</w:t>
            </w:r>
            <w:r w:rsidRPr="008C5043">
              <w:br/>
              <w:t>In Trust for Patrick Lavin #143158</w:t>
            </w:r>
            <w:r w:rsidRPr="008C5043">
              <w:br/>
              <w:t>2200, 125-9</w:t>
            </w:r>
            <w:r w:rsidRPr="008C5043">
              <w:rPr>
                <w:vertAlign w:val="superscript"/>
              </w:rPr>
              <w:t>th</w:t>
            </w:r>
            <w:r w:rsidRPr="008C5043">
              <w:t xml:space="preserve"> Ave. SE</w:t>
            </w:r>
            <w:r w:rsidRPr="008C5043">
              <w:br/>
              <w:t>Calgary, AB  T2G 0P6</w:t>
            </w:r>
          </w:p>
        </w:tc>
      </w:tr>
    </w:tbl>
    <w:p w:rsidR="00B11110" w:rsidRDefault="00B11110" w:rsidP="009B4766"/>
    <w:p w:rsidR="00D66B04" w:rsidRPr="00D66B04" w:rsidRDefault="00D66B04" w:rsidP="009B4766">
      <w:pPr>
        <w:rPr>
          <w:b/>
          <w:u w:val="single"/>
        </w:rPr>
      </w:pPr>
      <w:r w:rsidRPr="00D66B04">
        <w:rPr>
          <w:b/>
          <w:u w:val="single"/>
        </w:rPr>
        <w:t>Email Service</w:t>
      </w:r>
    </w:p>
    <w:p w:rsidR="000C0403" w:rsidRDefault="000543B9" w:rsidP="000C0403">
      <w:pPr>
        <w:jc w:val="left"/>
      </w:pPr>
      <w:hyperlink r:id="rId12" w:history="1">
        <w:r w:rsidR="00695331" w:rsidRPr="009C304A">
          <w:rPr>
            <w:rStyle w:val="Hyperlink"/>
          </w:rPr>
          <w:t>jnemers@airdberlis.com</w:t>
        </w:r>
      </w:hyperlink>
      <w:r w:rsidR="0025658E">
        <w:t>;</w:t>
      </w:r>
      <w:r w:rsidR="00695331">
        <w:t xml:space="preserve"> </w:t>
      </w:r>
      <w:hyperlink r:id="rId13" w:history="1">
        <w:r w:rsidR="00695331" w:rsidRPr="009C304A">
          <w:rPr>
            <w:rStyle w:val="Hyperlink"/>
          </w:rPr>
          <w:t>jyantzi@airdberlis.com</w:t>
        </w:r>
      </w:hyperlink>
      <w:r w:rsidR="00695331">
        <w:t xml:space="preserve">; </w:t>
      </w:r>
      <w:r w:rsidR="00695331">
        <w:rPr>
          <w:rStyle w:val="Hyperlink"/>
          <w:bCs/>
        </w:rPr>
        <w:t>mark.n.thomson@pwc.com</w:t>
      </w:r>
      <w:r w:rsidR="00695331">
        <w:t xml:space="preserve">; </w:t>
      </w:r>
      <w:hyperlink r:id="rId14" w:history="1">
        <w:r w:rsidR="008B31CE" w:rsidRPr="00210C61">
          <w:rPr>
            <w:rStyle w:val="Hyperlink"/>
            <w:bCs/>
          </w:rPr>
          <w:t>gphoenix@loonix.com</w:t>
        </w:r>
      </w:hyperlink>
      <w:r w:rsidR="00695331">
        <w:t>;</w:t>
      </w:r>
      <w:r w:rsidR="008B31CE">
        <w:t xml:space="preserve"> </w:t>
      </w:r>
      <w:hyperlink r:id="rId15" w:history="1">
        <w:r w:rsidR="008B31CE" w:rsidRPr="008B31CE">
          <w:rPr>
            <w:rStyle w:val="Hyperlink"/>
            <w:bCs/>
            <w:lang w:val="en-US"/>
          </w:rPr>
          <w:t>scottykelvin1@yahoo.com</w:t>
        </w:r>
      </w:hyperlink>
      <w:r w:rsidR="008B31CE">
        <w:t>;</w:t>
      </w:r>
      <w:r w:rsidR="00695331">
        <w:t xml:space="preserve"> </w:t>
      </w:r>
      <w:r w:rsidR="00695331">
        <w:rPr>
          <w:rStyle w:val="Hyperlink"/>
          <w:bCs/>
          <w:spacing w:val="5"/>
          <w:lang w:eastAsia="en-CA"/>
        </w:rPr>
        <w:t>martin@desenalaw.com</w:t>
      </w:r>
      <w:r w:rsidR="00695331">
        <w:t xml:space="preserve">; </w:t>
      </w:r>
      <w:hyperlink r:id="rId16" w:history="1">
        <w:r w:rsidR="00695331" w:rsidRPr="00B8533C">
          <w:rPr>
            <w:rStyle w:val="Hyperlink"/>
          </w:rPr>
          <w:t>diane.winters@justice.gc.ca</w:t>
        </w:r>
      </w:hyperlink>
      <w:r w:rsidR="00695331">
        <w:t xml:space="preserve">; </w:t>
      </w:r>
      <w:hyperlink r:id="rId17" w:history="1">
        <w:r w:rsidR="00695331" w:rsidRPr="00B8533C">
          <w:rPr>
            <w:rStyle w:val="Hyperlink"/>
          </w:rPr>
          <w:t>kevin.ohara@fin.gov.on.ca</w:t>
        </w:r>
      </w:hyperlink>
      <w:r w:rsidR="00695331">
        <w:t>;</w:t>
      </w:r>
    </w:p>
    <w:p w:rsidR="000C0403" w:rsidRDefault="000C0403" w:rsidP="000C0403">
      <w:pPr>
        <w:pStyle w:val="DocID"/>
      </w:pPr>
    </w:p>
    <w:bookmarkStart w:id="1" w:name="_iDocIDField_15"/>
    <w:p w:rsidR="00E70617" w:rsidRPr="00E70617" w:rsidRDefault="00E70617" w:rsidP="00E70617">
      <w:pPr>
        <w:pStyle w:val="DocID"/>
      </w:pPr>
      <w:r>
        <w:fldChar w:fldCharType="begin"/>
      </w:r>
      <w:r>
        <w:instrText xml:space="preserve">  DOCPROPERTY "CUS_DocIDString" </w:instrText>
      </w:r>
      <w:r>
        <w:fldChar w:fldCharType="separate"/>
      </w:r>
      <w:r>
        <w:t>39110552.2</w:t>
      </w:r>
      <w:r>
        <w:fldChar w:fldCharType="end"/>
      </w:r>
      <w:bookmarkEnd w:id="1"/>
    </w:p>
    <w:sectPr w:rsidR="00E70617" w:rsidRPr="00E70617" w:rsidSect="00F34BD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080" w:right="1440" w:bottom="1440" w:left="1440" w:header="720" w:footer="720" w:gutter="0"/>
      <w:pgNumType w:fmt="numberInDash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3B9" w:rsidRDefault="000543B9">
      <w:r>
        <w:separator/>
      </w:r>
    </w:p>
  </w:endnote>
  <w:endnote w:type="continuationSeparator" w:id="0">
    <w:p w:rsidR="000543B9" w:rsidRDefault="0005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46A2DA-FEEE-F14F-A84E-5E16F70C05A0}"/>
    <w:embedBold r:id="rId2" w:fontKey="{BAF62B9F-E556-C742-AA22-4106BA1464C3}"/>
    <w:embedItalic r:id="rId3" w:fontKey="{3D31B03B-36D6-B649-8ABD-248E54930BA3}"/>
    <w:embedBoldItalic r:id="rId4" w:fontKey="{4B003FBE-A726-E445-ADBF-CA0D6BCA87C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subsetted="1" w:fontKey="{EE588EF8-4441-264F-8F09-B4E16CD266F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617" w:rsidRDefault="00E706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617" w:rsidRDefault="00E706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617" w:rsidRDefault="00E706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3B9" w:rsidRDefault="000543B9">
      <w:r>
        <w:separator/>
      </w:r>
    </w:p>
  </w:footnote>
  <w:footnote w:type="continuationSeparator" w:id="0">
    <w:p w:rsidR="000543B9" w:rsidRDefault="00054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617" w:rsidRDefault="00E706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A78" w:rsidRDefault="003F06C9" w:rsidP="00BB631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66A7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0617">
      <w:rPr>
        <w:rStyle w:val="PageNumber"/>
        <w:noProof/>
      </w:rPr>
      <w:t>- 3 -</w:t>
    </w:r>
    <w:r>
      <w:rPr>
        <w:rStyle w:val="PageNumber"/>
      </w:rPr>
      <w:fldChar w:fldCharType="end"/>
    </w:r>
  </w:p>
  <w:p w:rsidR="00B66A78" w:rsidRDefault="00B66A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617" w:rsidRDefault="00E706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3B8ED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76017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227F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E727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10E7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DC78C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C8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CD0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74D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467E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27E2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8CB0D25"/>
    <w:multiLevelType w:val="multilevel"/>
    <w:tmpl w:val="909C3792"/>
    <w:name w:val="TableNum"/>
    <w:lvl w:ilvl="0">
      <w:start w:val="1"/>
      <w:numFmt w:val="decimal"/>
      <w:pStyle w:val="tgfTabl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tgfTable2"/>
      <w:lvlText w:val="(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pStyle w:val="tgfTable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pStyle w:val="tgfTable4"/>
      <w:lvlText w:val="(%4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lowerRoman"/>
      <w:pStyle w:val="tgfTable5"/>
      <w:lvlText w:val="(%5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5">
      <w:start w:val="1"/>
      <w:numFmt w:val="upperLetter"/>
      <w:pStyle w:val="tgfTable6"/>
      <w:lvlText w:val="%6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6">
      <w:start w:val="1"/>
      <w:numFmt w:val="decimal"/>
      <w:pStyle w:val="tgfTable7"/>
      <w:lvlText w:val="%7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7">
      <w:start w:val="1"/>
      <w:numFmt w:val="lowerLetter"/>
      <w:pStyle w:val="tgfTable8"/>
      <w:lvlText w:val="%8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8">
      <w:start w:val="1"/>
      <w:numFmt w:val="lowerRoman"/>
      <w:pStyle w:val="tgfTable9"/>
      <w:lvlText w:val="%9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12" w15:restartNumberingAfterBreak="0">
    <w:nsid w:val="0B9F05B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6B3715"/>
    <w:multiLevelType w:val="multilevel"/>
    <w:tmpl w:val="0409001D"/>
    <w:name w:val="Li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B9671F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6751BC2"/>
    <w:multiLevelType w:val="multilevel"/>
    <w:tmpl w:val="1E8402B4"/>
    <w:name w:val="WrapNum"/>
    <w:styleLink w:val="tgfGeneralWrap"/>
    <w:lvl w:ilvl="0">
      <w:start w:val="1"/>
      <w:numFmt w:val="decimal"/>
      <w:pStyle w:val="tgfGeneralWrap1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tgfGeneralWrap2"/>
      <w:lvlText w:val="(%2)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lowerRoman"/>
      <w:pStyle w:val="tgfGeneralWrap3"/>
      <w:lvlText w:val="(%3)"/>
      <w:lvlJc w:val="left"/>
      <w:pPr>
        <w:tabs>
          <w:tab w:val="num" w:pos="2160"/>
        </w:tabs>
        <w:ind w:left="1440" w:firstLine="0"/>
      </w:pPr>
      <w:rPr>
        <w:rFonts w:hint="default"/>
      </w:rPr>
    </w:lvl>
    <w:lvl w:ilvl="3">
      <w:start w:val="1"/>
      <w:numFmt w:val="decimal"/>
      <w:pStyle w:val="tgfGeneralWrap4"/>
      <w:lvlText w:val="%4)"/>
      <w:lvlJc w:val="left"/>
      <w:pPr>
        <w:tabs>
          <w:tab w:val="num" w:pos="2880"/>
        </w:tabs>
        <w:ind w:left="2160" w:firstLine="0"/>
      </w:pPr>
      <w:rPr>
        <w:rFonts w:hint="default"/>
      </w:rPr>
    </w:lvl>
    <w:lvl w:ilvl="4">
      <w:start w:val="1"/>
      <w:numFmt w:val="lowerLetter"/>
      <w:pStyle w:val="tgfGeneralWrap5"/>
      <w:lvlText w:val="%5)"/>
      <w:lvlJc w:val="left"/>
      <w:pPr>
        <w:tabs>
          <w:tab w:val="num" w:pos="3600"/>
        </w:tabs>
        <w:ind w:left="2880" w:firstLine="0"/>
      </w:pPr>
      <w:rPr>
        <w:rFonts w:hint="default"/>
      </w:rPr>
    </w:lvl>
    <w:lvl w:ilvl="5">
      <w:start w:val="1"/>
      <w:numFmt w:val="lowerRoman"/>
      <w:pStyle w:val="tgfGeneralWrap6"/>
      <w:lvlText w:val="%6)"/>
      <w:lvlJc w:val="left"/>
      <w:pPr>
        <w:tabs>
          <w:tab w:val="num" w:pos="4320"/>
        </w:tabs>
        <w:ind w:left="3600" w:firstLine="0"/>
      </w:pPr>
      <w:rPr>
        <w:rFonts w:hint="default"/>
      </w:rPr>
    </w:lvl>
    <w:lvl w:ilvl="6">
      <w:start w:val="1"/>
      <w:numFmt w:val="decimal"/>
      <w:pStyle w:val="tgfGeneralWrap7"/>
      <w:lvlText w:val="%7."/>
      <w:lvlJc w:val="left"/>
      <w:pPr>
        <w:tabs>
          <w:tab w:val="num" w:pos="5040"/>
        </w:tabs>
        <w:ind w:left="4320" w:firstLine="0"/>
      </w:pPr>
      <w:rPr>
        <w:rFonts w:hint="default"/>
      </w:rPr>
    </w:lvl>
    <w:lvl w:ilvl="7">
      <w:start w:val="1"/>
      <w:numFmt w:val="lowerLetter"/>
      <w:pStyle w:val="tgfGeneralWrap8"/>
      <w:lvlText w:val="%8."/>
      <w:lvlJc w:val="left"/>
      <w:pPr>
        <w:tabs>
          <w:tab w:val="num" w:pos="5760"/>
        </w:tabs>
        <w:ind w:left="5040" w:firstLine="0"/>
      </w:pPr>
      <w:rPr>
        <w:rFonts w:hint="default"/>
      </w:rPr>
    </w:lvl>
    <w:lvl w:ilvl="8">
      <w:start w:val="1"/>
      <w:numFmt w:val="lowerRoman"/>
      <w:pStyle w:val="tgfGeneralWrap9"/>
      <w:lvlText w:val="%9."/>
      <w:lvlJc w:val="left"/>
      <w:pPr>
        <w:tabs>
          <w:tab w:val="num" w:pos="6480"/>
        </w:tabs>
        <w:ind w:left="5760" w:firstLine="0"/>
      </w:pPr>
      <w:rPr>
        <w:rFonts w:hint="default"/>
      </w:rPr>
    </w:lvl>
  </w:abstractNum>
  <w:abstractNum w:abstractNumId="16" w15:restartNumberingAfterBreak="0">
    <w:nsid w:val="2A1D4C90"/>
    <w:multiLevelType w:val="multilevel"/>
    <w:tmpl w:val="0409001D"/>
    <w:name w:val="Gen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FED493D"/>
    <w:multiLevelType w:val="multilevel"/>
    <w:tmpl w:val="365E2756"/>
    <w:name w:val="ArtNum"/>
    <w:styleLink w:val="tgfArticle"/>
    <w:lvl w:ilvl="0">
      <w:start w:val="1"/>
      <w:numFmt w:val="upperRoman"/>
      <w:pStyle w:val="tgfArticle1"/>
      <w:suff w:val="nothing"/>
      <w:lvlText w:val="Article %1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tgfArticle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tgfArticle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tgfArticle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pStyle w:val="tgfArticle5"/>
      <w:lvlText w:val="%5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Letter"/>
      <w:pStyle w:val="tgfArticle6"/>
      <w:lvlText w:val="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lowerRoman"/>
      <w:pStyle w:val="tgfArticle7"/>
      <w:lvlText w:val="%7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pStyle w:val="tgfArticle8"/>
      <w:lvlText w:val="%8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lowerLetter"/>
      <w:pStyle w:val="tgfArticle9"/>
      <w:lvlText w:val="%9."/>
      <w:lvlJc w:val="left"/>
      <w:pPr>
        <w:tabs>
          <w:tab w:val="num" w:pos="5760"/>
        </w:tabs>
        <w:ind w:left="5760" w:hanging="720"/>
      </w:pPr>
      <w:rPr>
        <w:rFonts w:hint="default"/>
      </w:rPr>
    </w:lvl>
  </w:abstractNum>
  <w:abstractNum w:abstractNumId="18" w15:restartNumberingAfterBreak="0">
    <w:nsid w:val="30B67537"/>
    <w:multiLevelType w:val="multilevel"/>
    <w:tmpl w:val="0409001D"/>
    <w:name w:val="Lit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28C7383"/>
    <w:multiLevelType w:val="multilevel"/>
    <w:tmpl w:val="ED5A5112"/>
    <w:name w:val="GenNum"/>
    <w:lvl w:ilvl="0">
      <w:start w:val="1"/>
      <w:numFmt w:val="decimal"/>
      <w:pStyle w:val="tgfGenera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tgfGeneral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tgfGeneral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tgfGeneral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Letter"/>
      <w:pStyle w:val="tgfGeneral5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pStyle w:val="tgfGeneral6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pStyle w:val="tgfGeneral7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pStyle w:val="tgfGeneral8"/>
      <w:lvlText w:val="%8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lowerRoman"/>
      <w:pStyle w:val="tgfGeneral9"/>
      <w:lvlText w:val="%9."/>
      <w:lvlJc w:val="left"/>
      <w:pPr>
        <w:tabs>
          <w:tab w:val="num" w:pos="5040"/>
        </w:tabs>
        <w:ind w:left="5040" w:hanging="720"/>
      </w:pPr>
      <w:rPr>
        <w:rFonts w:hint="default"/>
      </w:rPr>
    </w:lvl>
  </w:abstractNum>
  <w:abstractNum w:abstractNumId="20" w15:restartNumberingAfterBreak="0">
    <w:nsid w:val="382534AE"/>
    <w:multiLevelType w:val="multilevel"/>
    <w:tmpl w:val="211A42C0"/>
    <w:name w:val="LitNum"/>
    <w:lvl w:ilvl="0">
      <w:start w:val="1"/>
      <w:numFmt w:val="decimal"/>
      <w:pStyle w:val="tgfPl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tgfPleading2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tgfPleading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tgfPleading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Letter"/>
      <w:pStyle w:val="tgfPleading5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pStyle w:val="tgfPleading6"/>
      <w:lvlText w:val="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pStyle w:val="tgfPleading7"/>
      <w:lvlText w:val="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pStyle w:val="tgfPleading8"/>
      <w:lvlText w:val="%8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lowerRoman"/>
      <w:pStyle w:val="tgfPleading9"/>
      <w:lvlText w:val="%9."/>
      <w:lvlJc w:val="left"/>
      <w:pPr>
        <w:tabs>
          <w:tab w:val="num" w:pos="5040"/>
        </w:tabs>
        <w:ind w:left="5040" w:hanging="720"/>
      </w:pPr>
      <w:rPr>
        <w:rFonts w:hint="default"/>
      </w:rPr>
    </w:lvl>
  </w:abstractNum>
  <w:abstractNum w:abstractNumId="21" w15:restartNumberingAfterBreak="0">
    <w:nsid w:val="3B3B09C9"/>
    <w:multiLevelType w:val="multilevel"/>
    <w:tmpl w:val="5A364E50"/>
    <w:lvl w:ilvl="0">
      <w:start w:val="1"/>
      <w:numFmt w:val="bullet"/>
      <w:pStyle w:val="tgfBullet1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pStyle w:val="tgfBullet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bullet"/>
      <w:pStyle w:val="tgfBullet3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bullet"/>
      <w:pStyle w:val="tgfBullet4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11F799C"/>
    <w:multiLevelType w:val="multilevel"/>
    <w:tmpl w:val="0409001D"/>
    <w:name w:val="Combo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6C9400B"/>
    <w:multiLevelType w:val="multilevel"/>
    <w:tmpl w:val="0409001D"/>
    <w:name w:val="Combo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9D3ADA"/>
    <w:multiLevelType w:val="multilevel"/>
    <w:tmpl w:val="10090023"/>
    <w:name w:val="ComboNum4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5" w15:restartNumberingAfterBreak="0">
    <w:nsid w:val="4D032295"/>
    <w:multiLevelType w:val="multilevel"/>
    <w:tmpl w:val="CD90AEF4"/>
    <w:name w:val="ComboNum"/>
    <w:lvl w:ilvl="0">
      <w:start w:val="1"/>
      <w:numFmt w:val="upperLetter"/>
      <w:pStyle w:val="tgfCombo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tgfCombo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Letter"/>
      <w:pStyle w:val="tgfCombo3"/>
      <w:lvlText w:val="(%3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Roman"/>
      <w:pStyle w:val="tgfCombo4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tgfCombo5"/>
      <w:lvlText w:val="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pStyle w:val="tgfCombo6"/>
      <w:lvlText w:val="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pStyle w:val="tgfCombo7"/>
      <w:lvlText w:val="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pStyle w:val="tgfCombo8"/>
      <w:lvlText w:val="(%8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lowerRoman"/>
      <w:pStyle w:val="tgfCombo9"/>
      <w:lvlText w:val="(%9)"/>
      <w:lvlJc w:val="left"/>
      <w:pPr>
        <w:tabs>
          <w:tab w:val="num" w:pos="5040"/>
        </w:tabs>
        <w:ind w:left="5040" w:hanging="720"/>
      </w:pPr>
      <w:rPr>
        <w:rFonts w:hint="default"/>
      </w:rPr>
    </w:lvl>
  </w:abstractNum>
  <w:abstractNum w:abstractNumId="26" w15:restartNumberingAfterBreak="0">
    <w:nsid w:val="4E1419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02A08C2"/>
    <w:multiLevelType w:val="hybridMultilevel"/>
    <w:tmpl w:val="55A28434"/>
    <w:lvl w:ilvl="0" w:tplc="9E48B23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22778"/>
    <w:multiLevelType w:val="multilevel"/>
    <w:tmpl w:val="2A50BA9E"/>
    <w:lvl w:ilvl="0">
      <w:start w:val="1"/>
      <w:numFmt w:val="bullet"/>
      <w:pStyle w:val="tgfDash1"/>
      <w:lvlText w:val="-"/>
      <w:lvlJc w:val="left"/>
      <w:pPr>
        <w:tabs>
          <w:tab w:val="num" w:pos="720"/>
        </w:tabs>
        <w:ind w:left="720" w:hanging="720"/>
      </w:pPr>
      <w:rPr>
        <w:rFonts w:ascii="Courier New" w:hAnsi="Courier New" w:hint="default"/>
      </w:rPr>
    </w:lvl>
    <w:lvl w:ilvl="1">
      <w:start w:val="1"/>
      <w:numFmt w:val="bullet"/>
      <w:pStyle w:val="tgfDash2"/>
      <w:lvlText w:val="-"/>
      <w:lvlJc w:val="left"/>
      <w:pPr>
        <w:tabs>
          <w:tab w:val="num" w:pos="1440"/>
        </w:tabs>
        <w:ind w:left="1440" w:hanging="720"/>
      </w:pPr>
      <w:rPr>
        <w:rFonts w:ascii="Courier New" w:hAnsi="Courier New" w:hint="default"/>
      </w:rPr>
    </w:lvl>
    <w:lvl w:ilvl="2">
      <w:start w:val="1"/>
      <w:numFmt w:val="bullet"/>
      <w:pStyle w:val="tgfDash3"/>
      <w:lvlText w:val="-"/>
      <w:lvlJc w:val="left"/>
      <w:pPr>
        <w:tabs>
          <w:tab w:val="num" w:pos="2160"/>
        </w:tabs>
        <w:ind w:left="2160" w:hanging="720"/>
      </w:pPr>
      <w:rPr>
        <w:rFonts w:ascii="Courier New" w:hAnsi="Courier New" w:hint="default"/>
      </w:rPr>
    </w:lvl>
    <w:lvl w:ilvl="3">
      <w:start w:val="1"/>
      <w:numFmt w:val="bullet"/>
      <w:pStyle w:val="tgfDash4"/>
      <w:lvlText w:val="-"/>
      <w:lvlJc w:val="left"/>
      <w:pPr>
        <w:tabs>
          <w:tab w:val="num" w:pos="2880"/>
        </w:tabs>
        <w:ind w:left="2880" w:hanging="720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7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</w:abstractNum>
  <w:abstractNum w:abstractNumId="29" w15:restartNumberingAfterBreak="0">
    <w:nsid w:val="6FE024CC"/>
    <w:multiLevelType w:val="hybridMultilevel"/>
    <w:tmpl w:val="CAF002F2"/>
    <w:lvl w:ilvl="0" w:tplc="DDB0571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9"/>
  </w:num>
  <w:num w:numId="4">
    <w:abstractNumId w:val="20"/>
  </w:num>
  <w:num w:numId="5">
    <w:abstractNumId w:val="26"/>
  </w:num>
  <w:num w:numId="6">
    <w:abstractNumId w:val="16"/>
  </w:num>
  <w:num w:numId="7">
    <w:abstractNumId w:val="10"/>
  </w:num>
  <w:num w:numId="8">
    <w:abstractNumId w:val="13"/>
  </w:num>
  <w:num w:numId="9">
    <w:abstractNumId w:val="25"/>
  </w:num>
  <w:num w:numId="10">
    <w:abstractNumId w:val="23"/>
  </w:num>
  <w:num w:numId="11">
    <w:abstractNumId w:val="22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9"/>
  </w:num>
  <w:num w:numId="24">
    <w:abstractNumId w:val="27"/>
  </w:num>
  <w:num w:numId="25">
    <w:abstractNumId w:val="28"/>
  </w:num>
  <w:num w:numId="26">
    <w:abstractNumId w:val="12"/>
  </w:num>
  <w:num w:numId="27">
    <w:abstractNumId w:val="18"/>
  </w:num>
  <w:num w:numId="28">
    <w:abstractNumId w:val="24"/>
  </w:num>
  <w:num w:numId="29">
    <w:abstractNumId w:val="1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embedTrueTypeFonts/>
  <w:saveSubsetFonts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756"/>
    <w:rsid w:val="000038D6"/>
    <w:rsid w:val="000063FA"/>
    <w:rsid w:val="00006756"/>
    <w:rsid w:val="00011E41"/>
    <w:rsid w:val="000201DE"/>
    <w:rsid w:val="00027618"/>
    <w:rsid w:val="000303EF"/>
    <w:rsid w:val="00036933"/>
    <w:rsid w:val="00044FB6"/>
    <w:rsid w:val="00051709"/>
    <w:rsid w:val="000543B9"/>
    <w:rsid w:val="00060654"/>
    <w:rsid w:val="00074DA6"/>
    <w:rsid w:val="00074E2E"/>
    <w:rsid w:val="00075009"/>
    <w:rsid w:val="0008038E"/>
    <w:rsid w:val="00087562"/>
    <w:rsid w:val="0009044E"/>
    <w:rsid w:val="0009315D"/>
    <w:rsid w:val="0009440F"/>
    <w:rsid w:val="000A1898"/>
    <w:rsid w:val="000A251C"/>
    <w:rsid w:val="000A3B9B"/>
    <w:rsid w:val="000B4CD8"/>
    <w:rsid w:val="000C0403"/>
    <w:rsid w:val="000D0728"/>
    <w:rsid w:val="000D2A8F"/>
    <w:rsid w:val="000D47C0"/>
    <w:rsid w:val="000E72B4"/>
    <w:rsid w:val="000F484A"/>
    <w:rsid w:val="001008BC"/>
    <w:rsid w:val="00102438"/>
    <w:rsid w:val="00110E26"/>
    <w:rsid w:val="00113EAD"/>
    <w:rsid w:val="00114B41"/>
    <w:rsid w:val="00115276"/>
    <w:rsid w:val="00125D5D"/>
    <w:rsid w:val="00127D0A"/>
    <w:rsid w:val="001441E6"/>
    <w:rsid w:val="001443F3"/>
    <w:rsid w:val="00154892"/>
    <w:rsid w:val="00166622"/>
    <w:rsid w:val="0017074F"/>
    <w:rsid w:val="00171015"/>
    <w:rsid w:val="0017365E"/>
    <w:rsid w:val="0017513F"/>
    <w:rsid w:val="001802A2"/>
    <w:rsid w:val="0018067D"/>
    <w:rsid w:val="0018205D"/>
    <w:rsid w:val="00182FCB"/>
    <w:rsid w:val="001849B6"/>
    <w:rsid w:val="001859DB"/>
    <w:rsid w:val="00185A47"/>
    <w:rsid w:val="00191D8E"/>
    <w:rsid w:val="001A0F9E"/>
    <w:rsid w:val="001A3B7A"/>
    <w:rsid w:val="001B29E7"/>
    <w:rsid w:val="001B37DE"/>
    <w:rsid w:val="001B68F6"/>
    <w:rsid w:val="001B70A2"/>
    <w:rsid w:val="001C134B"/>
    <w:rsid w:val="001D1344"/>
    <w:rsid w:val="001D19E3"/>
    <w:rsid w:val="001D30FE"/>
    <w:rsid w:val="001D445C"/>
    <w:rsid w:val="001E012C"/>
    <w:rsid w:val="001E474F"/>
    <w:rsid w:val="001E49A2"/>
    <w:rsid w:val="002072F9"/>
    <w:rsid w:val="00211B2B"/>
    <w:rsid w:val="00230C82"/>
    <w:rsid w:val="00231D72"/>
    <w:rsid w:val="0024016B"/>
    <w:rsid w:val="00241C6D"/>
    <w:rsid w:val="00242FAA"/>
    <w:rsid w:val="0024452C"/>
    <w:rsid w:val="0025658E"/>
    <w:rsid w:val="00273F25"/>
    <w:rsid w:val="002750C4"/>
    <w:rsid w:val="00280E94"/>
    <w:rsid w:val="0028360A"/>
    <w:rsid w:val="002844AA"/>
    <w:rsid w:val="00285E38"/>
    <w:rsid w:val="00294D38"/>
    <w:rsid w:val="002A0A1A"/>
    <w:rsid w:val="002B027D"/>
    <w:rsid w:val="002B332C"/>
    <w:rsid w:val="002B66DD"/>
    <w:rsid w:val="002C02D4"/>
    <w:rsid w:val="002D2196"/>
    <w:rsid w:val="002E1EE1"/>
    <w:rsid w:val="002E3F39"/>
    <w:rsid w:val="002E5AD0"/>
    <w:rsid w:val="002F4E14"/>
    <w:rsid w:val="002F788A"/>
    <w:rsid w:val="003016A7"/>
    <w:rsid w:val="00301D11"/>
    <w:rsid w:val="00304C75"/>
    <w:rsid w:val="00305A8F"/>
    <w:rsid w:val="003116A4"/>
    <w:rsid w:val="00312F7E"/>
    <w:rsid w:val="00330BC9"/>
    <w:rsid w:val="003401D1"/>
    <w:rsid w:val="00344E05"/>
    <w:rsid w:val="00362769"/>
    <w:rsid w:val="0036533F"/>
    <w:rsid w:val="00390703"/>
    <w:rsid w:val="00394ADA"/>
    <w:rsid w:val="003A137E"/>
    <w:rsid w:val="003A391F"/>
    <w:rsid w:val="003B537B"/>
    <w:rsid w:val="003B776D"/>
    <w:rsid w:val="003C68A1"/>
    <w:rsid w:val="003C7525"/>
    <w:rsid w:val="003D19A1"/>
    <w:rsid w:val="003D559A"/>
    <w:rsid w:val="003E0036"/>
    <w:rsid w:val="003E08DC"/>
    <w:rsid w:val="003F06C9"/>
    <w:rsid w:val="003F0AE5"/>
    <w:rsid w:val="003F45E8"/>
    <w:rsid w:val="003F6060"/>
    <w:rsid w:val="00400621"/>
    <w:rsid w:val="00402B30"/>
    <w:rsid w:val="00407B2D"/>
    <w:rsid w:val="00411D71"/>
    <w:rsid w:val="0041451F"/>
    <w:rsid w:val="00434F68"/>
    <w:rsid w:val="00443604"/>
    <w:rsid w:val="004529DB"/>
    <w:rsid w:val="004545F1"/>
    <w:rsid w:val="00461D38"/>
    <w:rsid w:val="00472882"/>
    <w:rsid w:val="0047569E"/>
    <w:rsid w:val="0048582B"/>
    <w:rsid w:val="00486683"/>
    <w:rsid w:val="004970D5"/>
    <w:rsid w:val="004A42AE"/>
    <w:rsid w:val="004B056D"/>
    <w:rsid w:val="004B6101"/>
    <w:rsid w:val="004C1B60"/>
    <w:rsid w:val="004C38C8"/>
    <w:rsid w:val="004C3D10"/>
    <w:rsid w:val="004D3EA9"/>
    <w:rsid w:val="004D5A3D"/>
    <w:rsid w:val="004E2453"/>
    <w:rsid w:val="004F7EE1"/>
    <w:rsid w:val="00502B35"/>
    <w:rsid w:val="005047B2"/>
    <w:rsid w:val="00513C68"/>
    <w:rsid w:val="00520F3D"/>
    <w:rsid w:val="005254D1"/>
    <w:rsid w:val="00527C11"/>
    <w:rsid w:val="005476CA"/>
    <w:rsid w:val="00547E98"/>
    <w:rsid w:val="00550751"/>
    <w:rsid w:val="005608B6"/>
    <w:rsid w:val="00561509"/>
    <w:rsid w:val="00562C6F"/>
    <w:rsid w:val="005702F8"/>
    <w:rsid w:val="00571869"/>
    <w:rsid w:val="00572B83"/>
    <w:rsid w:val="00580B9F"/>
    <w:rsid w:val="00595432"/>
    <w:rsid w:val="005962A2"/>
    <w:rsid w:val="0059784B"/>
    <w:rsid w:val="005A3544"/>
    <w:rsid w:val="005A67D8"/>
    <w:rsid w:val="005B25F5"/>
    <w:rsid w:val="005B5548"/>
    <w:rsid w:val="005C1EBB"/>
    <w:rsid w:val="005C40AC"/>
    <w:rsid w:val="005C6437"/>
    <w:rsid w:val="005D6CF4"/>
    <w:rsid w:val="005D77BB"/>
    <w:rsid w:val="005F12D4"/>
    <w:rsid w:val="005F2640"/>
    <w:rsid w:val="005F280D"/>
    <w:rsid w:val="005F6904"/>
    <w:rsid w:val="006003B3"/>
    <w:rsid w:val="0060458F"/>
    <w:rsid w:val="00611B79"/>
    <w:rsid w:val="0061670E"/>
    <w:rsid w:val="00617FDF"/>
    <w:rsid w:val="006233B8"/>
    <w:rsid w:val="00627E8B"/>
    <w:rsid w:val="00631045"/>
    <w:rsid w:val="006310AC"/>
    <w:rsid w:val="006335E3"/>
    <w:rsid w:val="006435D0"/>
    <w:rsid w:val="00646560"/>
    <w:rsid w:val="006465C8"/>
    <w:rsid w:val="0065076A"/>
    <w:rsid w:val="00656AD7"/>
    <w:rsid w:val="00693CF2"/>
    <w:rsid w:val="00695331"/>
    <w:rsid w:val="00697BBB"/>
    <w:rsid w:val="006A1F22"/>
    <w:rsid w:val="006A75CB"/>
    <w:rsid w:val="006A7D7E"/>
    <w:rsid w:val="006B2C0F"/>
    <w:rsid w:val="006B47DF"/>
    <w:rsid w:val="006C2297"/>
    <w:rsid w:val="006C6581"/>
    <w:rsid w:val="006D5FA0"/>
    <w:rsid w:val="006E06C9"/>
    <w:rsid w:val="006E1C61"/>
    <w:rsid w:val="006E5840"/>
    <w:rsid w:val="006F2344"/>
    <w:rsid w:val="006F53F2"/>
    <w:rsid w:val="006F78AB"/>
    <w:rsid w:val="006F79D9"/>
    <w:rsid w:val="00700C3F"/>
    <w:rsid w:val="00702E99"/>
    <w:rsid w:val="00702F95"/>
    <w:rsid w:val="0070325B"/>
    <w:rsid w:val="0070635B"/>
    <w:rsid w:val="00706EA9"/>
    <w:rsid w:val="007236E5"/>
    <w:rsid w:val="00723869"/>
    <w:rsid w:val="00737BEB"/>
    <w:rsid w:val="007412E5"/>
    <w:rsid w:val="0074773F"/>
    <w:rsid w:val="00753739"/>
    <w:rsid w:val="0075521C"/>
    <w:rsid w:val="00756415"/>
    <w:rsid w:val="0076292A"/>
    <w:rsid w:val="00777676"/>
    <w:rsid w:val="00780BD2"/>
    <w:rsid w:val="0078355F"/>
    <w:rsid w:val="0078485E"/>
    <w:rsid w:val="007854A3"/>
    <w:rsid w:val="0079262E"/>
    <w:rsid w:val="007A3F90"/>
    <w:rsid w:val="007A5885"/>
    <w:rsid w:val="007A72D1"/>
    <w:rsid w:val="007A7407"/>
    <w:rsid w:val="007B6782"/>
    <w:rsid w:val="007C17D0"/>
    <w:rsid w:val="007D021B"/>
    <w:rsid w:val="007D1BF6"/>
    <w:rsid w:val="007D24D0"/>
    <w:rsid w:val="007D40AD"/>
    <w:rsid w:val="007D4EE4"/>
    <w:rsid w:val="007E04D3"/>
    <w:rsid w:val="007E6ED0"/>
    <w:rsid w:val="007F00FE"/>
    <w:rsid w:val="007F038E"/>
    <w:rsid w:val="00812169"/>
    <w:rsid w:val="00814E86"/>
    <w:rsid w:val="00816736"/>
    <w:rsid w:val="0081709A"/>
    <w:rsid w:val="00823CBF"/>
    <w:rsid w:val="008312BF"/>
    <w:rsid w:val="00842C95"/>
    <w:rsid w:val="00844487"/>
    <w:rsid w:val="00850D9C"/>
    <w:rsid w:val="00871703"/>
    <w:rsid w:val="00890668"/>
    <w:rsid w:val="008A0567"/>
    <w:rsid w:val="008A67DD"/>
    <w:rsid w:val="008B1A14"/>
    <w:rsid w:val="008B31CE"/>
    <w:rsid w:val="008B6AE5"/>
    <w:rsid w:val="008C2317"/>
    <w:rsid w:val="008C5043"/>
    <w:rsid w:val="008D4961"/>
    <w:rsid w:val="008D49E1"/>
    <w:rsid w:val="008D4FD2"/>
    <w:rsid w:val="008E3FAD"/>
    <w:rsid w:val="008F3FFB"/>
    <w:rsid w:val="0090713E"/>
    <w:rsid w:val="009258D8"/>
    <w:rsid w:val="00925C62"/>
    <w:rsid w:val="009262F9"/>
    <w:rsid w:val="00931356"/>
    <w:rsid w:val="0093203B"/>
    <w:rsid w:val="00944CEB"/>
    <w:rsid w:val="0094544E"/>
    <w:rsid w:val="00947222"/>
    <w:rsid w:val="0096212E"/>
    <w:rsid w:val="009649A6"/>
    <w:rsid w:val="009723D8"/>
    <w:rsid w:val="00974F52"/>
    <w:rsid w:val="00980772"/>
    <w:rsid w:val="00986D0D"/>
    <w:rsid w:val="009923B1"/>
    <w:rsid w:val="009974D4"/>
    <w:rsid w:val="009A5C6C"/>
    <w:rsid w:val="009B4473"/>
    <w:rsid w:val="009B4766"/>
    <w:rsid w:val="009B4E86"/>
    <w:rsid w:val="009C0AAF"/>
    <w:rsid w:val="009C2D63"/>
    <w:rsid w:val="009D07B1"/>
    <w:rsid w:val="009D121C"/>
    <w:rsid w:val="009E5D83"/>
    <w:rsid w:val="009E72E5"/>
    <w:rsid w:val="009F2ACC"/>
    <w:rsid w:val="009F5A0F"/>
    <w:rsid w:val="009F65FF"/>
    <w:rsid w:val="009F7CB8"/>
    <w:rsid w:val="00A02455"/>
    <w:rsid w:val="00A12D97"/>
    <w:rsid w:val="00A15F7D"/>
    <w:rsid w:val="00A279FB"/>
    <w:rsid w:val="00A37CD5"/>
    <w:rsid w:val="00A43F36"/>
    <w:rsid w:val="00A43FC7"/>
    <w:rsid w:val="00A4744D"/>
    <w:rsid w:val="00A61C5A"/>
    <w:rsid w:val="00A63134"/>
    <w:rsid w:val="00A63251"/>
    <w:rsid w:val="00A65182"/>
    <w:rsid w:val="00A66D6F"/>
    <w:rsid w:val="00A74735"/>
    <w:rsid w:val="00A813C9"/>
    <w:rsid w:val="00A83988"/>
    <w:rsid w:val="00A85DED"/>
    <w:rsid w:val="00A90174"/>
    <w:rsid w:val="00A9064C"/>
    <w:rsid w:val="00A93286"/>
    <w:rsid w:val="00A937B6"/>
    <w:rsid w:val="00AA1869"/>
    <w:rsid w:val="00AB1B58"/>
    <w:rsid w:val="00AB70A3"/>
    <w:rsid w:val="00AC14BB"/>
    <w:rsid w:val="00AC1C36"/>
    <w:rsid w:val="00AC1F34"/>
    <w:rsid w:val="00AD28C5"/>
    <w:rsid w:val="00AE005D"/>
    <w:rsid w:val="00AE0307"/>
    <w:rsid w:val="00AE4AE6"/>
    <w:rsid w:val="00AE5103"/>
    <w:rsid w:val="00AF36BD"/>
    <w:rsid w:val="00AF57CC"/>
    <w:rsid w:val="00B03FB8"/>
    <w:rsid w:val="00B073AB"/>
    <w:rsid w:val="00B11110"/>
    <w:rsid w:val="00B20AFD"/>
    <w:rsid w:val="00B217D8"/>
    <w:rsid w:val="00B27A6F"/>
    <w:rsid w:val="00B328E1"/>
    <w:rsid w:val="00B36C8B"/>
    <w:rsid w:val="00B42278"/>
    <w:rsid w:val="00B4457E"/>
    <w:rsid w:val="00B47484"/>
    <w:rsid w:val="00B52376"/>
    <w:rsid w:val="00B52F35"/>
    <w:rsid w:val="00B66A78"/>
    <w:rsid w:val="00B76681"/>
    <w:rsid w:val="00B87B1F"/>
    <w:rsid w:val="00B90651"/>
    <w:rsid w:val="00B91433"/>
    <w:rsid w:val="00B92EFE"/>
    <w:rsid w:val="00B93368"/>
    <w:rsid w:val="00BA3761"/>
    <w:rsid w:val="00BA5967"/>
    <w:rsid w:val="00BA7524"/>
    <w:rsid w:val="00BB058E"/>
    <w:rsid w:val="00BB09F1"/>
    <w:rsid w:val="00BB631A"/>
    <w:rsid w:val="00BB6862"/>
    <w:rsid w:val="00BC0A28"/>
    <w:rsid w:val="00BC3427"/>
    <w:rsid w:val="00BD1929"/>
    <w:rsid w:val="00BD32FC"/>
    <w:rsid w:val="00BF0F24"/>
    <w:rsid w:val="00BF473B"/>
    <w:rsid w:val="00BF63C3"/>
    <w:rsid w:val="00C00382"/>
    <w:rsid w:val="00C012A5"/>
    <w:rsid w:val="00C17152"/>
    <w:rsid w:val="00C17881"/>
    <w:rsid w:val="00C25A98"/>
    <w:rsid w:val="00C309B9"/>
    <w:rsid w:val="00C32961"/>
    <w:rsid w:val="00C33A74"/>
    <w:rsid w:val="00C3453A"/>
    <w:rsid w:val="00C4053F"/>
    <w:rsid w:val="00C42610"/>
    <w:rsid w:val="00C44F8C"/>
    <w:rsid w:val="00C511BD"/>
    <w:rsid w:val="00C51D55"/>
    <w:rsid w:val="00C75BAC"/>
    <w:rsid w:val="00C806DB"/>
    <w:rsid w:val="00C8559E"/>
    <w:rsid w:val="00C868FB"/>
    <w:rsid w:val="00C90483"/>
    <w:rsid w:val="00C92516"/>
    <w:rsid w:val="00C94D6B"/>
    <w:rsid w:val="00C9768E"/>
    <w:rsid w:val="00CA1452"/>
    <w:rsid w:val="00CA4932"/>
    <w:rsid w:val="00CC14CB"/>
    <w:rsid w:val="00CC399E"/>
    <w:rsid w:val="00CC3F10"/>
    <w:rsid w:val="00CC7C2E"/>
    <w:rsid w:val="00CE1D30"/>
    <w:rsid w:val="00CE2421"/>
    <w:rsid w:val="00CF3478"/>
    <w:rsid w:val="00CF3F79"/>
    <w:rsid w:val="00CF45EF"/>
    <w:rsid w:val="00CF62C4"/>
    <w:rsid w:val="00D026CA"/>
    <w:rsid w:val="00D03D75"/>
    <w:rsid w:val="00D06ECB"/>
    <w:rsid w:val="00D130E2"/>
    <w:rsid w:val="00D16E12"/>
    <w:rsid w:val="00D2147D"/>
    <w:rsid w:val="00D26D3D"/>
    <w:rsid w:val="00D6399C"/>
    <w:rsid w:val="00D64702"/>
    <w:rsid w:val="00D66B04"/>
    <w:rsid w:val="00D731C6"/>
    <w:rsid w:val="00D73E0D"/>
    <w:rsid w:val="00D76811"/>
    <w:rsid w:val="00D80374"/>
    <w:rsid w:val="00D836EB"/>
    <w:rsid w:val="00D90AA2"/>
    <w:rsid w:val="00D90B7D"/>
    <w:rsid w:val="00D91543"/>
    <w:rsid w:val="00D92FAF"/>
    <w:rsid w:val="00D97DD2"/>
    <w:rsid w:val="00DB2A2C"/>
    <w:rsid w:val="00DB3E42"/>
    <w:rsid w:val="00DB7898"/>
    <w:rsid w:val="00DC7012"/>
    <w:rsid w:val="00DC715E"/>
    <w:rsid w:val="00DD17CD"/>
    <w:rsid w:val="00DE247F"/>
    <w:rsid w:val="00E04FD4"/>
    <w:rsid w:val="00E05D5C"/>
    <w:rsid w:val="00E07E37"/>
    <w:rsid w:val="00E1565E"/>
    <w:rsid w:val="00E17B0C"/>
    <w:rsid w:val="00E30EA5"/>
    <w:rsid w:val="00E320CC"/>
    <w:rsid w:val="00E34260"/>
    <w:rsid w:val="00E50EF1"/>
    <w:rsid w:val="00E5337F"/>
    <w:rsid w:val="00E64DF4"/>
    <w:rsid w:val="00E70617"/>
    <w:rsid w:val="00EA3D60"/>
    <w:rsid w:val="00EA5818"/>
    <w:rsid w:val="00EB3E05"/>
    <w:rsid w:val="00EB3EC7"/>
    <w:rsid w:val="00EB6C86"/>
    <w:rsid w:val="00EC5536"/>
    <w:rsid w:val="00EC73E1"/>
    <w:rsid w:val="00ED22E2"/>
    <w:rsid w:val="00EE0A20"/>
    <w:rsid w:val="00EE1420"/>
    <w:rsid w:val="00EE53A4"/>
    <w:rsid w:val="00EE7650"/>
    <w:rsid w:val="00EF36B4"/>
    <w:rsid w:val="00EF4351"/>
    <w:rsid w:val="00F01020"/>
    <w:rsid w:val="00F168A3"/>
    <w:rsid w:val="00F16A4D"/>
    <w:rsid w:val="00F200E2"/>
    <w:rsid w:val="00F25393"/>
    <w:rsid w:val="00F2585A"/>
    <w:rsid w:val="00F3094A"/>
    <w:rsid w:val="00F34BDF"/>
    <w:rsid w:val="00F35736"/>
    <w:rsid w:val="00F3582D"/>
    <w:rsid w:val="00F35E24"/>
    <w:rsid w:val="00F37489"/>
    <w:rsid w:val="00F44E36"/>
    <w:rsid w:val="00F469AC"/>
    <w:rsid w:val="00F53145"/>
    <w:rsid w:val="00F56AD5"/>
    <w:rsid w:val="00F60FF8"/>
    <w:rsid w:val="00F67F63"/>
    <w:rsid w:val="00F73A42"/>
    <w:rsid w:val="00F8532D"/>
    <w:rsid w:val="00F93D07"/>
    <w:rsid w:val="00F93F19"/>
    <w:rsid w:val="00F97A2C"/>
    <w:rsid w:val="00FA0FE6"/>
    <w:rsid w:val="00FA1F5F"/>
    <w:rsid w:val="00FA7DC2"/>
    <w:rsid w:val="00FC2A0B"/>
    <w:rsid w:val="00FC5A95"/>
    <w:rsid w:val="00FD3CB0"/>
    <w:rsid w:val="00F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EC896A-3E50-4AB6-B69B-1EDF122F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57CC"/>
    <w:pPr>
      <w:spacing w:after="240"/>
      <w:jc w:val="both"/>
    </w:pPr>
    <w:rPr>
      <w:sz w:val="24"/>
      <w:szCs w:val="24"/>
      <w:lang w:val="en-CA"/>
    </w:rPr>
  </w:style>
  <w:style w:type="paragraph" w:styleId="Heading1">
    <w:name w:val="heading 1"/>
    <w:basedOn w:val="Normal"/>
    <w:next w:val="Normal"/>
    <w:semiHidden/>
    <w:qFormat/>
    <w:rsid w:val="00B36C8B"/>
    <w:pPr>
      <w:keepNext/>
      <w:numPr>
        <w:numId w:val="2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qFormat/>
    <w:rsid w:val="00B36C8B"/>
    <w:pPr>
      <w:keepNext/>
      <w:numPr>
        <w:ilvl w:val="1"/>
        <w:numId w:val="2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B36C8B"/>
    <w:pPr>
      <w:keepNext/>
      <w:numPr>
        <w:ilvl w:val="2"/>
        <w:numId w:val="2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C73E1"/>
    <w:pPr>
      <w:keepNext/>
      <w:numPr>
        <w:ilvl w:val="3"/>
        <w:numId w:val="2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C73E1"/>
    <w:pPr>
      <w:numPr>
        <w:ilvl w:val="4"/>
        <w:numId w:val="2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C73E1"/>
    <w:pPr>
      <w:numPr>
        <w:ilvl w:val="5"/>
        <w:numId w:val="28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C73E1"/>
    <w:pPr>
      <w:numPr>
        <w:ilvl w:val="6"/>
        <w:numId w:val="28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C73E1"/>
    <w:pPr>
      <w:numPr>
        <w:ilvl w:val="7"/>
        <w:numId w:val="28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C73E1"/>
    <w:pPr>
      <w:numPr>
        <w:ilvl w:val="8"/>
        <w:numId w:val="2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Single">
    <w:name w:val="Normal Single"/>
    <w:rsid w:val="00F73A42"/>
    <w:pPr>
      <w:spacing w:after="240"/>
    </w:pPr>
    <w:rPr>
      <w:sz w:val="24"/>
      <w:szCs w:val="24"/>
      <w:lang w:val="en-CA"/>
    </w:rPr>
  </w:style>
  <w:style w:type="paragraph" w:customStyle="1" w:styleId="tgfBullet1">
    <w:name w:val="tgf Bullet 1"/>
    <w:basedOn w:val="Normal"/>
    <w:uiPriority w:val="1"/>
    <w:qFormat/>
    <w:rsid w:val="00BA7524"/>
    <w:pPr>
      <w:numPr>
        <w:numId w:val="1"/>
      </w:numPr>
    </w:pPr>
  </w:style>
  <w:style w:type="paragraph" w:styleId="Header">
    <w:name w:val="header"/>
    <w:basedOn w:val="NormalSingle"/>
    <w:semiHidden/>
    <w:rsid w:val="000038D6"/>
    <w:pPr>
      <w:tabs>
        <w:tab w:val="center" w:pos="4680"/>
        <w:tab w:val="right" w:pos="9360"/>
      </w:tabs>
    </w:pPr>
  </w:style>
  <w:style w:type="paragraph" w:styleId="Footer">
    <w:name w:val="footer"/>
    <w:basedOn w:val="NormalSingle"/>
    <w:semiHidden/>
    <w:rsid w:val="000038D6"/>
    <w:pPr>
      <w:tabs>
        <w:tab w:val="center" w:pos="4680"/>
        <w:tab w:val="right" w:pos="9360"/>
      </w:tabs>
    </w:pPr>
  </w:style>
  <w:style w:type="character" w:styleId="PageNumber">
    <w:name w:val="page number"/>
    <w:semiHidden/>
    <w:rsid w:val="000038D6"/>
  </w:style>
  <w:style w:type="paragraph" w:customStyle="1" w:styleId="Filename">
    <w:name w:val="Filename"/>
    <w:basedOn w:val="NormalSingle"/>
    <w:next w:val="Normal"/>
    <w:uiPriority w:val="2"/>
    <w:semiHidden/>
    <w:unhideWhenUsed/>
    <w:rsid w:val="00B52376"/>
    <w:pPr>
      <w:spacing w:before="240" w:after="0"/>
    </w:pPr>
    <w:rPr>
      <w:sz w:val="16"/>
    </w:rPr>
  </w:style>
  <w:style w:type="character" w:customStyle="1" w:styleId="Heading4Char">
    <w:name w:val="Heading 4 Char"/>
    <w:basedOn w:val="DefaultParagraphFont"/>
    <w:link w:val="Heading4"/>
    <w:semiHidden/>
    <w:rsid w:val="00EC73E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tgfBullet2">
    <w:name w:val="tgf Bullet 2"/>
    <w:basedOn w:val="Normal"/>
    <w:uiPriority w:val="1"/>
    <w:rsid w:val="00BA7524"/>
    <w:pPr>
      <w:numPr>
        <w:ilvl w:val="1"/>
        <w:numId w:val="1"/>
      </w:numPr>
    </w:pPr>
  </w:style>
  <w:style w:type="paragraph" w:customStyle="1" w:styleId="tgfBullet3">
    <w:name w:val="tgf Bullet 3"/>
    <w:basedOn w:val="Normal"/>
    <w:uiPriority w:val="1"/>
    <w:rsid w:val="00BA7524"/>
    <w:pPr>
      <w:numPr>
        <w:ilvl w:val="2"/>
        <w:numId w:val="1"/>
      </w:numPr>
    </w:pPr>
  </w:style>
  <w:style w:type="paragraph" w:customStyle="1" w:styleId="tgfBullet4">
    <w:name w:val="tgf Bullet 4"/>
    <w:basedOn w:val="Normal"/>
    <w:uiPriority w:val="1"/>
    <w:rsid w:val="00BA7524"/>
    <w:pPr>
      <w:numPr>
        <w:ilvl w:val="3"/>
        <w:numId w:val="1"/>
      </w:numPr>
    </w:pPr>
  </w:style>
  <w:style w:type="character" w:styleId="FootnoteReference">
    <w:name w:val="footnote reference"/>
    <w:semiHidden/>
    <w:rsid w:val="00F3582D"/>
    <w:rPr>
      <w:vertAlign w:val="superscript"/>
    </w:rPr>
  </w:style>
  <w:style w:type="paragraph" w:styleId="FootnoteText">
    <w:name w:val="footnote text"/>
    <w:basedOn w:val="NormalSingle"/>
    <w:semiHidden/>
    <w:rsid w:val="00F3582D"/>
    <w:rPr>
      <w:sz w:val="20"/>
      <w:szCs w:val="20"/>
    </w:rPr>
  </w:style>
  <w:style w:type="paragraph" w:customStyle="1" w:styleId="tgfCentre">
    <w:name w:val="tgf Centre"/>
    <w:basedOn w:val="Normal"/>
    <w:uiPriority w:val="1"/>
    <w:rsid w:val="00036933"/>
    <w:pPr>
      <w:jc w:val="center"/>
    </w:pPr>
  </w:style>
  <w:style w:type="paragraph" w:customStyle="1" w:styleId="tgfPleadingand">
    <w:name w:val="tgf Pleading and"/>
    <w:basedOn w:val="NormalSingle"/>
    <w:uiPriority w:val="1"/>
    <w:rsid w:val="00036933"/>
    <w:pPr>
      <w:spacing w:after="480"/>
      <w:jc w:val="center"/>
    </w:pPr>
  </w:style>
  <w:style w:type="paragraph" w:customStyle="1" w:styleId="tgfCentreBold">
    <w:name w:val="tgf Centre Bold"/>
    <w:basedOn w:val="Normal"/>
    <w:uiPriority w:val="1"/>
    <w:rsid w:val="00036933"/>
    <w:pPr>
      <w:jc w:val="center"/>
    </w:pPr>
    <w:rPr>
      <w:b/>
    </w:rPr>
  </w:style>
  <w:style w:type="paragraph" w:customStyle="1" w:styleId="tgfIndentDbl5">
    <w:name w:val="tgf Indent Dbl .5"/>
    <w:basedOn w:val="NormalSingle"/>
    <w:uiPriority w:val="1"/>
    <w:qFormat/>
    <w:rsid w:val="00036933"/>
    <w:pPr>
      <w:ind w:left="720" w:right="720"/>
      <w:jc w:val="both"/>
    </w:pPr>
  </w:style>
  <w:style w:type="paragraph" w:customStyle="1" w:styleId="tgfIndentDbl1">
    <w:name w:val="tgf Indent Dbl 1"/>
    <w:basedOn w:val="NormalSingle"/>
    <w:uiPriority w:val="1"/>
    <w:qFormat/>
    <w:rsid w:val="00036933"/>
    <w:pPr>
      <w:ind w:left="1440" w:right="1440"/>
      <w:jc w:val="both"/>
    </w:pPr>
  </w:style>
  <w:style w:type="paragraph" w:customStyle="1" w:styleId="tgfIndentDbl15">
    <w:name w:val="tgf Indent Dbl 1.5"/>
    <w:basedOn w:val="NormalSingle"/>
    <w:uiPriority w:val="1"/>
    <w:rsid w:val="00036933"/>
    <w:pPr>
      <w:ind w:left="2160" w:right="2160"/>
      <w:jc w:val="both"/>
    </w:pPr>
  </w:style>
  <w:style w:type="paragraph" w:customStyle="1" w:styleId="tgfTabDotLeader">
    <w:name w:val="tgf Tab Dot Leader"/>
    <w:basedOn w:val="NormalSingle"/>
    <w:uiPriority w:val="1"/>
    <w:qFormat/>
    <w:rsid w:val="006435D0"/>
    <w:pPr>
      <w:tabs>
        <w:tab w:val="left" w:pos="720"/>
        <w:tab w:val="right" w:leader="dot" w:pos="9360"/>
      </w:tabs>
      <w:ind w:right="720"/>
    </w:pPr>
  </w:style>
  <w:style w:type="paragraph" w:customStyle="1" w:styleId="tgfGeneral1">
    <w:name w:val="tgf General 1"/>
    <w:basedOn w:val="Normal"/>
    <w:uiPriority w:val="1"/>
    <w:qFormat/>
    <w:rsid w:val="00C17152"/>
    <w:pPr>
      <w:numPr>
        <w:numId w:val="3"/>
      </w:numPr>
    </w:pPr>
  </w:style>
  <w:style w:type="paragraph" w:customStyle="1" w:styleId="tgfGeneral2">
    <w:name w:val="tgf General 2"/>
    <w:basedOn w:val="Normal"/>
    <w:uiPriority w:val="1"/>
    <w:rsid w:val="00C17152"/>
    <w:pPr>
      <w:numPr>
        <w:ilvl w:val="1"/>
        <w:numId w:val="3"/>
      </w:numPr>
    </w:pPr>
  </w:style>
  <w:style w:type="paragraph" w:customStyle="1" w:styleId="tgfGeneral3">
    <w:name w:val="tgf General 3"/>
    <w:basedOn w:val="Normal"/>
    <w:uiPriority w:val="1"/>
    <w:rsid w:val="00C17152"/>
    <w:pPr>
      <w:numPr>
        <w:ilvl w:val="2"/>
        <w:numId w:val="3"/>
      </w:numPr>
    </w:pPr>
  </w:style>
  <w:style w:type="paragraph" w:customStyle="1" w:styleId="tgfGeneral4">
    <w:name w:val="tgf General 4"/>
    <w:basedOn w:val="Normal"/>
    <w:uiPriority w:val="1"/>
    <w:rsid w:val="00C17152"/>
    <w:pPr>
      <w:numPr>
        <w:ilvl w:val="3"/>
        <w:numId w:val="3"/>
      </w:numPr>
    </w:pPr>
  </w:style>
  <w:style w:type="paragraph" w:customStyle="1" w:styleId="tgfGeneral5">
    <w:name w:val="tgf General 5"/>
    <w:basedOn w:val="Normal"/>
    <w:uiPriority w:val="1"/>
    <w:rsid w:val="00C17152"/>
    <w:pPr>
      <w:numPr>
        <w:ilvl w:val="4"/>
        <w:numId w:val="3"/>
      </w:numPr>
    </w:pPr>
  </w:style>
  <w:style w:type="paragraph" w:customStyle="1" w:styleId="tgfGeneral6">
    <w:name w:val="tgf General 6"/>
    <w:basedOn w:val="Normal"/>
    <w:uiPriority w:val="1"/>
    <w:semiHidden/>
    <w:unhideWhenUsed/>
    <w:rsid w:val="00C17152"/>
    <w:pPr>
      <w:numPr>
        <w:ilvl w:val="5"/>
        <w:numId w:val="3"/>
      </w:numPr>
    </w:pPr>
  </w:style>
  <w:style w:type="paragraph" w:customStyle="1" w:styleId="tgfGeneral7">
    <w:name w:val="tgf General 7"/>
    <w:basedOn w:val="Normal"/>
    <w:uiPriority w:val="1"/>
    <w:semiHidden/>
    <w:unhideWhenUsed/>
    <w:rsid w:val="00C17152"/>
    <w:pPr>
      <w:numPr>
        <w:ilvl w:val="6"/>
        <w:numId w:val="3"/>
      </w:numPr>
    </w:pPr>
  </w:style>
  <w:style w:type="paragraph" w:customStyle="1" w:styleId="tgfGeneral8">
    <w:name w:val="tgf General 8"/>
    <w:basedOn w:val="Normal"/>
    <w:uiPriority w:val="1"/>
    <w:semiHidden/>
    <w:unhideWhenUsed/>
    <w:rsid w:val="00C17152"/>
    <w:pPr>
      <w:numPr>
        <w:ilvl w:val="7"/>
        <w:numId w:val="3"/>
      </w:numPr>
    </w:pPr>
  </w:style>
  <w:style w:type="paragraph" w:customStyle="1" w:styleId="tgfGeneral9">
    <w:name w:val="tgf General 9"/>
    <w:basedOn w:val="Normal"/>
    <w:uiPriority w:val="1"/>
    <w:semiHidden/>
    <w:unhideWhenUsed/>
    <w:rsid w:val="00C17152"/>
    <w:pPr>
      <w:numPr>
        <w:ilvl w:val="8"/>
        <w:numId w:val="3"/>
      </w:numPr>
    </w:pPr>
  </w:style>
  <w:style w:type="paragraph" w:customStyle="1" w:styleId="tgfHanging5">
    <w:name w:val="tgf Hanging .5"/>
    <w:basedOn w:val="NormalSingle"/>
    <w:uiPriority w:val="1"/>
    <w:qFormat/>
    <w:rsid w:val="00C511BD"/>
    <w:pPr>
      <w:ind w:left="720" w:hanging="720"/>
      <w:jc w:val="both"/>
    </w:pPr>
  </w:style>
  <w:style w:type="paragraph" w:customStyle="1" w:styleId="tgfHanging75">
    <w:name w:val="tgf Hanging .75"/>
    <w:basedOn w:val="NormalSingle"/>
    <w:uiPriority w:val="1"/>
    <w:qFormat/>
    <w:rsid w:val="00C511BD"/>
    <w:pPr>
      <w:ind w:left="1080" w:hanging="1080"/>
      <w:jc w:val="both"/>
    </w:pPr>
  </w:style>
  <w:style w:type="paragraph" w:customStyle="1" w:styleId="tgfHanging1">
    <w:name w:val="tgf Hanging 1"/>
    <w:basedOn w:val="NormalSingle"/>
    <w:uiPriority w:val="1"/>
    <w:rsid w:val="00C511BD"/>
    <w:pPr>
      <w:ind w:left="1440" w:hanging="1440"/>
      <w:jc w:val="both"/>
    </w:pPr>
  </w:style>
  <w:style w:type="paragraph" w:customStyle="1" w:styleId="tgfHeadingA">
    <w:name w:val="tgf HeadingA"/>
    <w:basedOn w:val="NormalSingle"/>
    <w:next w:val="Normal"/>
    <w:uiPriority w:val="1"/>
    <w:qFormat/>
    <w:rsid w:val="002072F9"/>
    <w:pPr>
      <w:keepNext/>
      <w:outlineLvl w:val="0"/>
    </w:pPr>
    <w:rPr>
      <w:b/>
    </w:rPr>
  </w:style>
  <w:style w:type="paragraph" w:customStyle="1" w:styleId="tgfHeadingANoToc">
    <w:name w:val="tgf HeadingA No Toc"/>
    <w:basedOn w:val="NormalSingle"/>
    <w:next w:val="Normal"/>
    <w:uiPriority w:val="1"/>
    <w:rsid w:val="002072F9"/>
    <w:pPr>
      <w:keepNext/>
    </w:pPr>
    <w:rPr>
      <w:b/>
    </w:rPr>
  </w:style>
  <w:style w:type="paragraph" w:customStyle="1" w:styleId="tgfHeadingB">
    <w:name w:val="tgf HeadingB"/>
    <w:basedOn w:val="NormalSingle"/>
    <w:next w:val="Normal"/>
    <w:uiPriority w:val="1"/>
    <w:qFormat/>
    <w:rsid w:val="002072F9"/>
    <w:pPr>
      <w:keepNext/>
      <w:outlineLvl w:val="1"/>
    </w:pPr>
    <w:rPr>
      <w:b/>
      <w:i/>
    </w:rPr>
  </w:style>
  <w:style w:type="paragraph" w:customStyle="1" w:styleId="tgfHeadingBNoToc">
    <w:name w:val="tgf HeadingB No Toc"/>
    <w:basedOn w:val="NormalSingle"/>
    <w:uiPriority w:val="1"/>
    <w:rsid w:val="002072F9"/>
    <w:pPr>
      <w:keepNext/>
    </w:pPr>
    <w:rPr>
      <w:b/>
      <w:i/>
    </w:rPr>
  </w:style>
  <w:style w:type="paragraph" w:customStyle="1" w:styleId="tgfHeadingC">
    <w:name w:val="tgf HeadingC"/>
    <w:basedOn w:val="NormalSingle"/>
    <w:next w:val="Normal"/>
    <w:uiPriority w:val="1"/>
    <w:qFormat/>
    <w:rsid w:val="009923B1"/>
    <w:pPr>
      <w:keepNext/>
      <w:outlineLvl w:val="2"/>
    </w:pPr>
    <w:rPr>
      <w:b/>
    </w:rPr>
  </w:style>
  <w:style w:type="paragraph" w:customStyle="1" w:styleId="tgfHeadingCNoToc">
    <w:name w:val="tgf HeadingC No Toc"/>
    <w:basedOn w:val="NormalSingle"/>
    <w:next w:val="Normal"/>
    <w:uiPriority w:val="1"/>
    <w:rsid w:val="009923B1"/>
    <w:pPr>
      <w:keepNext/>
    </w:pPr>
    <w:rPr>
      <w:b/>
    </w:rPr>
  </w:style>
  <w:style w:type="paragraph" w:customStyle="1" w:styleId="tgfHeadingD">
    <w:name w:val="tgf HeadingD"/>
    <w:basedOn w:val="NormalSingle"/>
    <w:next w:val="Normal"/>
    <w:uiPriority w:val="1"/>
    <w:qFormat/>
    <w:rsid w:val="002072F9"/>
    <w:pPr>
      <w:keepNext/>
      <w:outlineLvl w:val="3"/>
    </w:pPr>
    <w:rPr>
      <w:b/>
      <w:u w:val="single"/>
    </w:rPr>
  </w:style>
  <w:style w:type="paragraph" w:customStyle="1" w:styleId="tgfHeadingDNoToc">
    <w:name w:val="tgf HeadingD No Toc"/>
    <w:basedOn w:val="NormalSingle"/>
    <w:next w:val="Normal"/>
    <w:uiPriority w:val="1"/>
    <w:rsid w:val="002072F9"/>
    <w:pPr>
      <w:keepNext/>
    </w:pPr>
    <w:rPr>
      <w:b/>
      <w:u w:val="single"/>
    </w:rPr>
  </w:style>
  <w:style w:type="paragraph" w:customStyle="1" w:styleId="tgfHeadingCentreBold">
    <w:name w:val="tgf Heading Centre Bold"/>
    <w:basedOn w:val="NormalSingle"/>
    <w:next w:val="Normal"/>
    <w:uiPriority w:val="1"/>
    <w:qFormat/>
    <w:rsid w:val="00A65182"/>
    <w:pPr>
      <w:keepNext/>
      <w:spacing w:after="480"/>
      <w:jc w:val="center"/>
    </w:pPr>
    <w:rPr>
      <w:b/>
      <w:sz w:val="28"/>
    </w:rPr>
  </w:style>
  <w:style w:type="paragraph" w:customStyle="1" w:styleId="tgfHeadingCentreBoldItalics">
    <w:name w:val="tgf Heading Centre Bold Italics"/>
    <w:basedOn w:val="NormalSingle"/>
    <w:next w:val="Normal"/>
    <w:uiPriority w:val="1"/>
    <w:qFormat/>
    <w:rsid w:val="00A65182"/>
    <w:pPr>
      <w:keepNext/>
      <w:spacing w:after="480"/>
      <w:jc w:val="center"/>
    </w:pPr>
    <w:rPr>
      <w:b/>
      <w:i/>
      <w:sz w:val="28"/>
    </w:rPr>
  </w:style>
  <w:style w:type="paragraph" w:customStyle="1" w:styleId="tgfHeadingCentre">
    <w:name w:val="tgf Heading Centre"/>
    <w:basedOn w:val="NormalSingle"/>
    <w:next w:val="Normal"/>
    <w:uiPriority w:val="1"/>
    <w:qFormat/>
    <w:rsid w:val="00A65182"/>
    <w:pPr>
      <w:keepNext/>
      <w:spacing w:after="480"/>
      <w:jc w:val="center"/>
    </w:pPr>
    <w:rPr>
      <w:sz w:val="28"/>
    </w:rPr>
  </w:style>
  <w:style w:type="paragraph" w:customStyle="1" w:styleId="tgfIndent5">
    <w:name w:val="tgf Indent .5"/>
    <w:basedOn w:val="Normal"/>
    <w:uiPriority w:val="1"/>
    <w:qFormat/>
    <w:rsid w:val="00A65182"/>
    <w:pPr>
      <w:ind w:left="720"/>
    </w:pPr>
  </w:style>
  <w:style w:type="paragraph" w:customStyle="1" w:styleId="tgfIndent1">
    <w:name w:val="tgf Indent 1"/>
    <w:basedOn w:val="Normal"/>
    <w:uiPriority w:val="1"/>
    <w:qFormat/>
    <w:rsid w:val="00A65182"/>
    <w:pPr>
      <w:ind w:left="1440"/>
    </w:pPr>
  </w:style>
  <w:style w:type="paragraph" w:customStyle="1" w:styleId="tgfIndent15">
    <w:name w:val="tgf Indent 1.5"/>
    <w:basedOn w:val="Normal"/>
    <w:uiPriority w:val="1"/>
    <w:rsid w:val="00A65182"/>
    <w:pPr>
      <w:ind w:left="2160"/>
    </w:pPr>
  </w:style>
  <w:style w:type="paragraph" w:customStyle="1" w:styleId="tgfIndent2">
    <w:name w:val="tgf Indent 2"/>
    <w:basedOn w:val="Normal"/>
    <w:uiPriority w:val="1"/>
    <w:rsid w:val="00F53145"/>
    <w:pPr>
      <w:ind w:left="2880"/>
    </w:pPr>
  </w:style>
  <w:style w:type="paragraph" w:customStyle="1" w:styleId="tgfHeadingBIndent5">
    <w:name w:val="tgf HeadingB Indent .5"/>
    <w:basedOn w:val="NormalSingle"/>
    <w:uiPriority w:val="1"/>
    <w:rsid w:val="009923B1"/>
    <w:pPr>
      <w:keepNext/>
      <w:ind w:left="720"/>
      <w:outlineLvl w:val="1"/>
    </w:pPr>
    <w:rPr>
      <w:b/>
      <w:i/>
    </w:rPr>
  </w:style>
  <w:style w:type="paragraph" w:customStyle="1" w:styleId="tgfLeft">
    <w:name w:val="tgf Left"/>
    <w:basedOn w:val="Normal"/>
    <w:uiPriority w:val="1"/>
    <w:qFormat/>
    <w:rsid w:val="002E5AD0"/>
    <w:pPr>
      <w:jc w:val="left"/>
    </w:pPr>
  </w:style>
  <w:style w:type="paragraph" w:customStyle="1" w:styleId="tgfPleading1">
    <w:name w:val="tgf Pleading 1"/>
    <w:basedOn w:val="Normal"/>
    <w:uiPriority w:val="1"/>
    <w:qFormat/>
    <w:rsid w:val="0096212E"/>
    <w:pPr>
      <w:numPr>
        <w:numId w:val="4"/>
      </w:numPr>
      <w:spacing w:before="240" w:after="0" w:line="480" w:lineRule="auto"/>
    </w:pPr>
  </w:style>
  <w:style w:type="paragraph" w:customStyle="1" w:styleId="tgfPleading2">
    <w:name w:val="tgf Pleading 2"/>
    <w:basedOn w:val="Normal"/>
    <w:uiPriority w:val="1"/>
    <w:rsid w:val="0096212E"/>
    <w:pPr>
      <w:numPr>
        <w:ilvl w:val="1"/>
        <w:numId w:val="4"/>
      </w:numPr>
      <w:spacing w:before="120" w:after="120" w:line="480" w:lineRule="auto"/>
    </w:pPr>
  </w:style>
  <w:style w:type="paragraph" w:customStyle="1" w:styleId="tgfPleading3">
    <w:name w:val="tgf Pleading 3"/>
    <w:basedOn w:val="Normal"/>
    <w:uiPriority w:val="1"/>
    <w:rsid w:val="0096212E"/>
    <w:pPr>
      <w:numPr>
        <w:ilvl w:val="2"/>
        <w:numId w:val="4"/>
      </w:numPr>
      <w:spacing w:before="120" w:after="120" w:line="480" w:lineRule="auto"/>
    </w:pPr>
  </w:style>
  <w:style w:type="paragraph" w:customStyle="1" w:styleId="tgfPleading4">
    <w:name w:val="tgf Pleading 4"/>
    <w:basedOn w:val="Normal"/>
    <w:uiPriority w:val="1"/>
    <w:rsid w:val="0096212E"/>
    <w:pPr>
      <w:numPr>
        <w:ilvl w:val="3"/>
        <w:numId w:val="4"/>
      </w:numPr>
      <w:spacing w:line="480" w:lineRule="auto"/>
    </w:pPr>
  </w:style>
  <w:style w:type="paragraph" w:customStyle="1" w:styleId="tgfPleading5">
    <w:name w:val="tgf Pleading 5"/>
    <w:basedOn w:val="Normal"/>
    <w:uiPriority w:val="1"/>
    <w:rsid w:val="00BB058E"/>
    <w:pPr>
      <w:numPr>
        <w:ilvl w:val="4"/>
        <w:numId w:val="4"/>
      </w:numPr>
      <w:spacing w:line="480" w:lineRule="auto"/>
    </w:pPr>
  </w:style>
  <w:style w:type="paragraph" w:customStyle="1" w:styleId="tgfPleading6">
    <w:name w:val="tgf Pleading 6"/>
    <w:basedOn w:val="Normal"/>
    <w:uiPriority w:val="1"/>
    <w:semiHidden/>
    <w:unhideWhenUsed/>
    <w:rsid w:val="0096212E"/>
    <w:pPr>
      <w:numPr>
        <w:ilvl w:val="5"/>
        <w:numId w:val="4"/>
      </w:numPr>
    </w:pPr>
  </w:style>
  <w:style w:type="paragraph" w:customStyle="1" w:styleId="tgfPleading7">
    <w:name w:val="tgf Pleading 7"/>
    <w:basedOn w:val="Normal"/>
    <w:uiPriority w:val="1"/>
    <w:semiHidden/>
    <w:unhideWhenUsed/>
    <w:rsid w:val="0096212E"/>
    <w:pPr>
      <w:numPr>
        <w:ilvl w:val="6"/>
        <w:numId w:val="4"/>
      </w:numPr>
    </w:pPr>
  </w:style>
  <w:style w:type="paragraph" w:customStyle="1" w:styleId="tgfPleading8">
    <w:name w:val="tgf Pleading 8"/>
    <w:basedOn w:val="Normal"/>
    <w:uiPriority w:val="1"/>
    <w:semiHidden/>
    <w:unhideWhenUsed/>
    <w:rsid w:val="0096212E"/>
    <w:pPr>
      <w:numPr>
        <w:ilvl w:val="7"/>
        <w:numId w:val="4"/>
      </w:numPr>
    </w:pPr>
  </w:style>
  <w:style w:type="paragraph" w:customStyle="1" w:styleId="tgfPleading9">
    <w:name w:val="tgf Pleading 9"/>
    <w:basedOn w:val="Normal"/>
    <w:uiPriority w:val="1"/>
    <w:semiHidden/>
    <w:unhideWhenUsed/>
    <w:rsid w:val="0096212E"/>
    <w:pPr>
      <w:numPr>
        <w:ilvl w:val="8"/>
        <w:numId w:val="4"/>
      </w:numPr>
    </w:pPr>
  </w:style>
  <w:style w:type="paragraph" w:customStyle="1" w:styleId="tgfCombo1">
    <w:name w:val="tgf Combo 1"/>
    <w:basedOn w:val="Normal"/>
    <w:uiPriority w:val="1"/>
    <w:qFormat/>
    <w:rsid w:val="00D90B7D"/>
    <w:pPr>
      <w:numPr>
        <w:numId w:val="9"/>
      </w:numPr>
    </w:pPr>
  </w:style>
  <w:style w:type="paragraph" w:customStyle="1" w:styleId="tgfCombo2">
    <w:name w:val="tgf Combo 2"/>
    <w:basedOn w:val="Normal"/>
    <w:uiPriority w:val="1"/>
    <w:rsid w:val="00D90B7D"/>
    <w:pPr>
      <w:numPr>
        <w:ilvl w:val="1"/>
        <w:numId w:val="9"/>
      </w:numPr>
    </w:pPr>
  </w:style>
  <w:style w:type="paragraph" w:customStyle="1" w:styleId="tgfCombo3">
    <w:name w:val="tgf Combo 3"/>
    <w:basedOn w:val="Normal"/>
    <w:uiPriority w:val="1"/>
    <w:rsid w:val="00D90B7D"/>
    <w:pPr>
      <w:numPr>
        <w:ilvl w:val="2"/>
        <w:numId w:val="9"/>
      </w:numPr>
    </w:pPr>
  </w:style>
  <w:style w:type="paragraph" w:customStyle="1" w:styleId="tgfCombo4">
    <w:name w:val="tgf Combo 4"/>
    <w:basedOn w:val="Normal"/>
    <w:uiPriority w:val="1"/>
    <w:rsid w:val="00D26D3D"/>
    <w:pPr>
      <w:numPr>
        <w:ilvl w:val="3"/>
        <w:numId w:val="9"/>
      </w:numPr>
    </w:pPr>
  </w:style>
  <w:style w:type="paragraph" w:customStyle="1" w:styleId="tgfCombo5">
    <w:name w:val="tgf Combo 5"/>
    <w:basedOn w:val="Normal"/>
    <w:uiPriority w:val="1"/>
    <w:rsid w:val="00D26D3D"/>
    <w:pPr>
      <w:numPr>
        <w:ilvl w:val="4"/>
        <w:numId w:val="9"/>
      </w:numPr>
    </w:pPr>
  </w:style>
  <w:style w:type="paragraph" w:customStyle="1" w:styleId="tgfCombo6">
    <w:name w:val="tgf Combo 6"/>
    <w:basedOn w:val="Normal"/>
    <w:uiPriority w:val="1"/>
    <w:semiHidden/>
    <w:unhideWhenUsed/>
    <w:rsid w:val="00D26D3D"/>
    <w:pPr>
      <w:numPr>
        <w:ilvl w:val="5"/>
        <w:numId w:val="9"/>
      </w:numPr>
    </w:pPr>
  </w:style>
  <w:style w:type="paragraph" w:customStyle="1" w:styleId="tgfCombo7">
    <w:name w:val="tgf Combo 7"/>
    <w:basedOn w:val="Normal"/>
    <w:uiPriority w:val="1"/>
    <w:semiHidden/>
    <w:unhideWhenUsed/>
    <w:rsid w:val="00D26D3D"/>
    <w:pPr>
      <w:numPr>
        <w:ilvl w:val="6"/>
        <w:numId w:val="9"/>
      </w:numPr>
    </w:pPr>
  </w:style>
  <w:style w:type="paragraph" w:customStyle="1" w:styleId="tgfCombo8">
    <w:name w:val="tgf Combo 8"/>
    <w:basedOn w:val="Normal"/>
    <w:uiPriority w:val="1"/>
    <w:semiHidden/>
    <w:unhideWhenUsed/>
    <w:rsid w:val="00D26D3D"/>
    <w:pPr>
      <w:numPr>
        <w:ilvl w:val="7"/>
        <w:numId w:val="9"/>
      </w:numPr>
    </w:pPr>
  </w:style>
  <w:style w:type="paragraph" w:customStyle="1" w:styleId="tgfCombo9">
    <w:name w:val="tgf Combo 9"/>
    <w:basedOn w:val="Normal"/>
    <w:uiPriority w:val="1"/>
    <w:semiHidden/>
    <w:unhideWhenUsed/>
    <w:rsid w:val="00D26D3D"/>
    <w:pPr>
      <w:numPr>
        <w:ilvl w:val="8"/>
        <w:numId w:val="9"/>
      </w:numPr>
    </w:pPr>
  </w:style>
  <w:style w:type="paragraph" w:customStyle="1" w:styleId="tgfTable">
    <w:name w:val="tgf Table"/>
    <w:basedOn w:val="NormalSingle"/>
    <w:uiPriority w:val="1"/>
    <w:qFormat/>
    <w:rsid w:val="00C511BD"/>
    <w:pPr>
      <w:spacing w:before="40" w:after="40"/>
      <w:jc w:val="both"/>
    </w:pPr>
  </w:style>
  <w:style w:type="paragraph" w:customStyle="1" w:styleId="tgfTable1">
    <w:name w:val="tgf Table 1"/>
    <w:basedOn w:val="tgfTable"/>
    <w:uiPriority w:val="1"/>
    <w:qFormat/>
    <w:rsid w:val="001443F3"/>
    <w:pPr>
      <w:numPr>
        <w:numId w:val="12"/>
      </w:numPr>
    </w:pPr>
  </w:style>
  <w:style w:type="paragraph" w:customStyle="1" w:styleId="tgfTable2">
    <w:name w:val="tgf Table 2"/>
    <w:basedOn w:val="tgfTable"/>
    <w:uiPriority w:val="1"/>
    <w:rsid w:val="001443F3"/>
    <w:pPr>
      <w:numPr>
        <w:ilvl w:val="1"/>
        <w:numId w:val="12"/>
      </w:numPr>
    </w:pPr>
  </w:style>
  <w:style w:type="paragraph" w:customStyle="1" w:styleId="tgfTable3">
    <w:name w:val="tgf Table 3"/>
    <w:basedOn w:val="tgfTable"/>
    <w:uiPriority w:val="1"/>
    <w:rsid w:val="001443F3"/>
    <w:pPr>
      <w:numPr>
        <w:ilvl w:val="2"/>
        <w:numId w:val="12"/>
      </w:numPr>
    </w:pPr>
  </w:style>
  <w:style w:type="paragraph" w:customStyle="1" w:styleId="tgfTable4">
    <w:name w:val="tgf Table 4"/>
    <w:basedOn w:val="tgfTable"/>
    <w:uiPriority w:val="1"/>
    <w:rsid w:val="001443F3"/>
    <w:pPr>
      <w:numPr>
        <w:ilvl w:val="3"/>
        <w:numId w:val="12"/>
      </w:numPr>
    </w:pPr>
  </w:style>
  <w:style w:type="paragraph" w:customStyle="1" w:styleId="tgfTable5">
    <w:name w:val="tgf Table 5"/>
    <w:basedOn w:val="tgfTable"/>
    <w:uiPriority w:val="1"/>
    <w:rsid w:val="001443F3"/>
    <w:pPr>
      <w:numPr>
        <w:ilvl w:val="4"/>
        <w:numId w:val="12"/>
      </w:numPr>
    </w:pPr>
  </w:style>
  <w:style w:type="paragraph" w:customStyle="1" w:styleId="tgfTable6">
    <w:name w:val="tgf Table 6"/>
    <w:basedOn w:val="tgfTable"/>
    <w:uiPriority w:val="1"/>
    <w:semiHidden/>
    <w:unhideWhenUsed/>
    <w:rsid w:val="001443F3"/>
    <w:pPr>
      <w:numPr>
        <w:ilvl w:val="5"/>
        <w:numId w:val="12"/>
      </w:numPr>
    </w:pPr>
  </w:style>
  <w:style w:type="paragraph" w:customStyle="1" w:styleId="tgfTable7">
    <w:name w:val="tgf Table 7"/>
    <w:basedOn w:val="tgfTable"/>
    <w:uiPriority w:val="1"/>
    <w:semiHidden/>
    <w:unhideWhenUsed/>
    <w:rsid w:val="001443F3"/>
    <w:pPr>
      <w:numPr>
        <w:ilvl w:val="6"/>
        <w:numId w:val="12"/>
      </w:numPr>
    </w:pPr>
  </w:style>
  <w:style w:type="paragraph" w:customStyle="1" w:styleId="tgfTable8">
    <w:name w:val="tgf Table 8"/>
    <w:basedOn w:val="tgfTable"/>
    <w:uiPriority w:val="1"/>
    <w:semiHidden/>
    <w:unhideWhenUsed/>
    <w:rsid w:val="001443F3"/>
    <w:pPr>
      <w:numPr>
        <w:ilvl w:val="7"/>
        <w:numId w:val="12"/>
      </w:numPr>
    </w:pPr>
  </w:style>
  <w:style w:type="paragraph" w:customStyle="1" w:styleId="tgfTable9">
    <w:name w:val="tgf Table 9"/>
    <w:basedOn w:val="tgfTable"/>
    <w:uiPriority w:val="1"/>
    <w:semiHidden/>
    <w:unhideWhenUsed/>
    <w:rsid w:val="001443F3"/>
    <w:pPr>
      <w:numPr>
        <w:ilvl w:val="8"/>
        <w:numId w:val="12"/>
      </w:numPr>
    </w:pPr>
  </w:style>
  <w:style w:type="paragraph" w:customStyle="1" w:styleId="tgfTableRight">
    <w:name w:val="tgf Table Right"/>
    <w:basedOn w:val="tgfTable"/>
    <w:uiPriority w:val="1"/>
    <w:qFormat/>
    <w:rsid w:val="005A3544"/>
    <w:pPr>
      <w:jc w:val="right"/>
    </w:pPr>
  </w:style>
  <w:style w:type="paragraph" w:customStyle="1" w:styleId="tgfPleadingNormal">
    <w:name w:val="tgf Pleading Normal"/>
    <w:basedOn w:val="Normal"/>
    <w:uiPriority w:val="1"/>
    <w:qFormat/>
    <w:rsid w:val="0096212E"/>
    <w:pPr>
      <w:spacing w:before="480" w:after="0" w:line="480" w:lineRule="auto"/>
    </w:pPr>
  </w:style>
  <w:style w:type="paragraph" w:customStyle="1" w:styleId="tgfPleadingFirstLn5">
    <w:name w:val="tgf Pleading First Ln .5"/>
    <w:basedOn w:val="Normal"/>
    <w:uiPriority w:val="1"/>
    <w:qFormat/>
    <w:rsid w:val="0096212E"/>
    <w:pPr>
      <w:spacing w:before="480" w:after="0" w:line="480" w:lineRule="auto"/>
      <w:ind w:firstLine="720"/>
    </w:pPr>
  </w:style>
  <w:style w:type="paragraph" w:customStyle="1" w:styleId="tgfNormalNoSpaceAfter">
    <w:name w:val="tgf Normal No Space After"/>
    <w:basedOn w:val="Normal"/>
    <w:uiPriority w:val="1"/>
    <w:qFormat/>
    <w:rsid w:val="00C33A74"/>
    <w:pPr>
      <w:spacing w:after="0"/>
    </w:pPr>
  </w:style>
  <w:style w:type="paragraph" w:customStyle="1" w:styleId="tgfQuote5">
    <w:name w:val="tgf Quote .5"/>
    <w:basedOn w:val="NormalSingle"/>
    <w:uiPriority w:val="1"/>
    <w:qFormat/>
    <w:rsid w:val="00472882"/>
    <w:pPr>
      <w:spacing w:after="480" w:line="280" w:lineRule="exact"/>
      <w:ind w:left="720" w:right="720"/>
      <w:contextualSpacing/>
      <w:jc w:val="both"/>
    </w:pPr>
  </w:style>
  <w:style w:type="paragraph" w:customStyle="1" w:styleId="tgfQuote1">
    <w:name w:val="tgf Quote 1"/>
    <w:basedOn w:val="NormalSingle"/>
    <w:uiPriority w:val="1"/>
    <w:qFormat/>
    <w:rsid w:val="00472882"/>
    <w:pPr>
      <w:spacing w:after="480"/>
      <w:ind w:left="1440" w:right="1440"/>
      <w:jc w:val="both"/>
    </w:pPr>
  </w:style>
  <w:style w:type="paragraph" w:customStyle="1" w:styleId="tgfQuote15">
    <w:name w:val="tgf Quote 1.5"/>
    <w:basedOn w:val="NormalSingle"/>
    <w:uiPriority w:val="1"/>
    <w:rsid w:val="00472882"/>
    <w:pPr>
      <w:ind w:left="2160" w:right="2160"/>
      <w:jc w:val="both"/>
    </w:pPr>
  </w:style>
  <w:style w:type="paragraph" w:customStyle="1" w:styleId="tgfQuote2">
    <w:name w:val="tgf Quote 2"/>
    <w:basedOn w:val="NormalSingle"/>
    <w:uiPriority w:val="1"/>
    <w:rsid w:val="00472882"/>
    <w:pPr>
      <w:ind w:left="2880" w:right="2880"/>
      <w:jc w:val="both"/>
    </w:pPr>
  </w:style>
  <w:style w:type="paragraph" w:customStyle="1" w:styleId="tgfRefAuthority">
    <w:name w:val="tgf Ref Authority"/>
    <w:basedOn w:val="NormalSingle"/>
    <w:uiPriority w:val="1"/>
    <w:qFormat/>
    <w:rsid w:val="00241C6D"/>
    <w:pPr>
      <w:ind w:left="1440" w:right="720"/>
    </w:pPr>
    <w:rPr>
      <w:b/>
      <w:sz w:val="20"/>
    </w:rPr>
  </w:style>
  <w:style w:type="paragraph" w:customStyle="1" w:styleId="tgfReference">
    <w:name w:val="tgf Reference"/>
    <w:basedOn w:val="NormalSingle"/>
    <w:uiPriority w:val="1"/>
    <w:qFormat/>
    <w:rsid w:val="00241C6D"/>
    <w:pPr>
      <w:ind w:left="1440" w:right="720"/>
    </w:pPr>
    <w:rPr>
      <w:b/>
      <w:sz w:val="20"/>
    </w:rPr>
  </w:style>
  <w:style w:type="paragraph" w:customStyle="1" w:styleId="tgfRefStatute">
    <w:name w:val="tgf Ref Statute"/>
    <w:basedOn w:val="NormalSingle"/>
    <w:uiPriority w:val="1"/>
    <w:qFormat/>
    <w:rsid w:val="00A63251"/>
    <w:pPr>
      <w:ind w:left="1440" w:right="720"/>
      <w:contextualSpacing/>
    </w:pPr>
    <w:rPr>
      <w:b/>
      <w:sz w:val="20"/>
    </w:rPr>
  </w:style>
  <w:style w:type="paragraph" w:customStyle="1" w:styleId="tgfRight">
    <w:name w:val="tgf Right"/>
    <w:basedOn w:val="Normal"/>
    <w:uiPriority w:val="1"/>
    <w:qFormat/>
    <w:rsid w:val="009E72E5"/>
    <w:pPr>
      <w:jc w:val="right"/>
    </w:pPr>
  </w:style>
  <w:style w:type="paragraph" w:customStyle="1" w:styleId="tgfRightBold">
    <w:name w:val="tgf Right Bold"/>
    <w:basedOn w:val="Normal"/>
    <w:uiPriority w:val="1"/>
    <w:qFormat/>
    <w:rsid w:val="009E72E5"/>
    <w:pPr>
      <w:jc w:val="right"/>
    </w:pPr>
    <w:rPr>
      <w:b/>
    </w:rPr>
  </w:style>
  <w:style w:type="paragraph" w:customStyle="1" w:styleId="tgfSchedule">
    <w:name w:val="tgf Schedule"/>
    <w:basedOn w:val="Normal"/>
    <w:uiPriority w:val="1"/>
    <w:qFormat/>
    <w:rsid w:val="009E72E5"/>
    <w:pPr>
      <w:jc w:val="center"/>
      <w:outlineLvl w:val="0"/>
    </w:pPr>
    <w:rPr>
      <w:b/>
    </w:rPr>
  </w:style>
  <w:style w:type="character" w:customStyle="1" w:styleId="Heading5Char">
    <w:name w:val="Heading 5 Char"/>
    <w:basedOn w:val="DefaultParagraphFont"/>
    <w:link w:val="Heading5"/>
    <w:semiHidden/>
    <w:rsid w:val="00EC73E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EC73E1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customStyle="1" w:styleId="tgfIndentFirstLine5">
    <w:name w:val="tgf Indent First Line .5"/>
    <w:basedOn w:val="Normal"/>
    <w:uiPriority w:val="1"/>
    <w:qFormat/>
    <w:rsid w:val="00AC1C36"/>
    <w:pPr>
      <w:ind w:firstLine="720"/>
    </w:pPr>
  </w:style>
  <w:style w:type="paragraph" w:customStyle="1" w:styleId="tgfIndentFirstLine1">
    <w:name w:val="tgf Indent First Line 1"/>
    <w:basedOn w:val="Normal"/>
    <w:uiPriority w:val="1"/>
    <w:qFormat/>
    <w:rsid w:val="00AC1C36"/>
    <w:pPr>
      <w:ind w:firstLine="1440"/>
    </w:pPr>
  </w:style>
  <w:style w:type="paragraph" w:customStyle="1" w:styleId="tgfIndentFirstLine15">
    <w:name w:val="tgf Indent First Line 1.5"/>
    <w:basedOn w:val="Normal"/>
    <w:uiPriority w:val="1"/>
    <w:rsid w:val="00AC1C36"/>
    <w:pPr>
      <w:ind w:firstLine="2160"/>
    </w:pPr>
  </w:style>
  <w:style w:type="paragraph" w:customStyle="1" w:styleId="tgfDash1">
    <w:name w:val="tgf Dash 1"/>
    <w:basedOn w:val="Normal"/>
    <w:uiPriority w:val="1"/>
    <w:qFormat/>
    <w:rsid w:val="001D19E3"/>
    <w:pPr>
      <w:numPr>
        <w:numId w:val="25"/>
      </w:numPr>
    </w:pPr>
  </w:style>
  <w:style w:type="paragraph" w:customStyle="1" w:styleId="tgfDash2">
    <w:name w:val="tgf Dash 2"/>
    <w:basedOn w:val="Normal"/>
    <w:uiPriority w:val="1"/>
    <w:rsid w:val="001D19E3"/>
    <w:pPr>
      <w:numPr>
        <w:ilvl w:val="1"/>
        <w:numId w:val="25"/>
      </w:numPr>
    </w:pPr>
  </w:style>
  <w:style w:type="paragraph" w:customStyle="1" w:styleId="tgfDash3">
    <w:name w:val="tgf Dash 3"/>
    <w:basedOn w:val="Normal"/>
    <w:uiPriority w:val="1"/>
    <w:rsid w:val="001D19E3"/>
    <w:pPr>
      <w:numPr>
        <w:ilvl w:val="2"/>
        <w:numId w:val="25"/>
      </w:numPr>
    </w:pPr>
  </w:style>
  <w:style w:type="paragraph" w:customStyle="1" w:styleId="tgfDash4">
    <w:name w:val="tgf Dash 4"/>
    <w:basedOn w:val="Normal"/>
    <w:uiPriority w:val="1"/>
    <w:rsid w:val="001D19E3"/>
    <w:pPr>
      <w:numPr>
        <w:ilvl w:val="3"/>
        <w:numId w:val="25"/>
      </w:numPr>
    </w:pPr>
  </w:style>
  <w:style w:type="paragraph" w:customStyle="1" w:styleId="tgfTableHeaderCentre">
    <w:name w:val="tgf Table Header Centre"/>
    <w:basedOn w:val="NormalSingle"/>
    <w:uiPriority w:val="1"/>
    <w:qFormat/>
    <w:rsid w:val="005476CA"/>
    <w:pPr>
      <w:keepNext/>
      <w:keepLines/>
      <w:spacing w:before="120" w:after="120"/>
      <w:jc w:val="center"/>
    </w:pPr>
    <w:rPr>
      <w:b/>
    </w:rPr>
  </w:style>
  <w:style w:type="paragraph" w:customStyle="1" w:styleId="tgfTableHeaderLeft">
    <w:name w:val="tgf Table Header Left"/>
    <w:basedOn w:val="NormalSingle"/>
    <w:uiPriority w:val="1"/>
    <w:qFormat/>
    <w:rsid w:val="005476CA"/>
    <w:pPr>
      <w:keepNext/>
      <w:keepLines/>
      <w:spacing w:before="120" w:after="120"/>
    </w:pPr>
    <w:rPr>
      <w:b/>
    </w:rPr>
  </w:style>
  <w:style w:type="character" w:customStyle="1" w:styleId="tgfxBold">
    <w:name w:val="tgf xBold"/>
    <w:uiPriority w:val="1"/>
    <w:qFormat/>
    <w:rsid w:val="00BD1929"/>
    <w:rPr>
      <w:b/>
    </w:rPr>
  </w:style>
  <w:style w:type="character" w:customStyle="1" w:styleId="tgfxBoldItalics">
    <w:name w:val="tgf xBoldItalics"/>
    <w:uiPriority w:val="1"/>
    <w:qFormat/>
    <w:rsid w:val="00BD1929"/>
    <w:rPr>
      <w:b/>
      <w:i/>
    </w:rPr>
  </w:style>
  <w:style w:type="character" w:customStyle="1" w:styleId="tgfxItalics">
    <w:name w:val="tgf xItalics"/>
    <w:uiPriority w:val="1"/>
    <w:qFormat/>
    <w:rsid w:val="00BD1929"/>
    <w:rPr>
      <w:i/>
    </w:rPr>
  </w:style>
  <w:style w:type="paragraph" w:customStyle="1" w:styleId="tgfTabbed">
    <w:name w:val="tgf Tabbed"/>
    <w:basedOn w:val="Normal"/>
    <w:uiPriority w:val="1"/>
    <w:qFormat/>
    <w:rsid w:val="00E1565E"/>
    <w:pPr>
      <w:tabs>
        <w:tab w:val="center" w:pos="4680"/>
        <w:tab w:val="right" w:pos="9360"/>
      </w:tabs>
    </w:pPr>
  </w:style>
  <w:style w:type="paragraph" w:customStyle="1" w:styleId="tgfTableCentre">
    <w:name w:val="tgf Table Centre"/>
    <w:basedOn w:val="tgfTable"/>
    <w:uiPriority w:val="1"/>
    <w:qFormat/>
    <w:rsid w:val="00E1565E"/>
    <w:pPr>
      <w:jc w:val="center"/>
    </w:pPr>
  </w:style>
  <w:style w:type="paragraph" w:customStyle="1" w:styleId="tgfRefAuthoritySupra">
    <w:name w:val="tgf Ref Authority Supra"/>
    <w:basedOn w:val="tgfRefAuthority"/>
    <w:uiPriority w:val="1"/>
    <w:qFormat/>
    <w:rsid w:val="0096212E"/>
  </w:style>
  <w:style w:type="character" w:customStyle="1" w:styleId="tgfxUnderline">
    <w:name w:val="tgf xUnderline"/>
    <w:uiPriority w:val="1"/>
    <w:qFormat/>
    <w:rsid w:val="007D021B"/>
    <w:rPr>
      <w:u w:val="single"/>
    </w:rPr>
  </w:style>
  <w:style w:type="character" w:customStyle="1" w:styleId="Fillin">
    <w:name w:val="Fillin"/>
    <w:uiPriority w:val="2"/>
    <w:rsid w:val="00944CEB"/>
    <w:rPr>
      <w:b/>
      <w:color w:val="0000FF"/>
    </w:rPr>
  </w:style>
  <w:style w:type="character" w:styleId="LineNumber">
    <w:name w:val="line number"/>
    <w:basedOn w:val="DefaultParagraphFont"/>
    <w:semiHidden/>
    <w:rsid w:val="005C6437"/>
  </w:style>
  <w:style w:type="character" w:customStyle="1" w:styleId="Heading7Char">
    <w:name w:val="Heading 7 Char"/>
    <w:basedOn w:val="DefaultParagraphFont"/>
    <w:link w:val="Heading7"/>
    <w:semiHidden/>
    <w:rsid w:val="00EC73E1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EC73E1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EC73E1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tgfArticle1">
    <w:name w:val="tgf Article 1"/>
    <w:basedOn w:val="NormalSingle"/>
    <w:uiPriority w:val="1"/>
    <w:qFormat/>
    <w:rsid w:val="006A1F22"/>
    <w:pPr>
      <w:keepNext/>
      <w:numPr>
        <w:numId w:val="29"/>
      </w:numPr>
      <w:jc w:val="center"/>
    </w:pPr>
    <w:rPr>
      <w:rFonts w:ascii="Times New Roman Bold" w:hAnsi="Times New Roman Bold"/>
      <w:b/>
      <w:caps/>
    </w:rPr>
  </w:style>
  <w:style w:type="paragraph" w:customStyle="1" w:styleId="tgfArticle2">
    <w:name w:val="tgf Article 2"/>
    <w:basedOn w:val="NormalSingle"/>
    <w:uiPriority w:val="1"/>
    <w:rsid w:val="00C44F8C"/>
    <w:pPr>
      <w:keepNext/>
      <w:numPr>
        <w:ilvl w:val="1"/>
        <w:numId w:val="29"/>
      </w:numPr>
    </w:pPr>
    <w:rPr>
      <w:b/>
    </w:rPr>
  </w:style>
  <w:style w:type="paragraph" w:customStyle="1" w:styleId="tgfArticle3">
    <w:name w:val="tgf Article 3"/>
    <w:basedOn w:val="Normal"/>
    <w:uiPriority w:val="1"/>
    <w:rsid w:val="00BB09F1"/>
    <w:pPr>
      <w:numPr>
        <w:ilvl w:val="2"/>
        <w:numId w:val="29"/>
      </w:numPr>
    </w:pPr>
  </w:style>
  <w:style w:type="paragraph" w:customStyle="1" w:styleId="tgfArticle4">
    <w:name w:val="tgf Article 4"/>
    <w:basedOn w:val="Normal"/>
    <w:uiPriority w:val="1"/>
    <w:rsid w:val="00BB09F1"/>
    <w:pPr>
      <w:numPr>
        <w:ilvl w:val="3"/>
        <w:numId w:val="29"/>
      </w:numPr>
    </w:pPr>
  </w:style>
  <w:style w:type="paragraph" w:customStyle="1" w:styleId="tgfArticle5">
    <w:name w:val="tgf Article 5"/>
    <w:basedOn w:val="Normal"/>
    <w:uiPriority w:val="1"/>
    <w:rsid w:val="00BB09F1"/>
    <w:pPr>
      <w:numPr>
        <w:ilvl w:val="4"/>
        <w:numId w:val="29"/>
      </w:numPr>
    </w:pPr>
  </w:style>
  <w:style w:type="paragraph" w:customStyle="1" w:styleId="tgfArticle6">
    <w:name w:val="tgf Article 6"/>
    <w:basedOn w:val="Normal"/>
    <w:uiPriority w:val="1"/>
    <w:semiHidden/>
    <w:unhideWhenUsed/>
    <w:rsid w:val="00BB09F1"/>
    <w:pPr>
      <w:numPr>
        <w:ilvl w:val="5"/>
        <w:numId w:val="29"/>
      </w:numPr>
    </w:pPr>
  </w:style>
  <w:style w:type="paragraph" w:customStyle="1" w:styleId="tgfArticle7">
    <w:name w:val="tgf Article 7"/>
    <w:basedOn w:val="Normal"/>
    <w:uiPriority w:val="1"/>
    <w:semiHidden/>
    <w:unhideWhenUsed/>
    <w:rsid w:val="00BB09F1"/>
    <w:pPr>
      <w:numPr>
        <w:ilvl w:val="6"/>
        <w:numId w:val="29"/>
      </w:numPr>
    </w:pPr>
  </w:style>
  <w:style w:type="paragraph" w:customStyle="1" w:styleId="tgfArticle8">
    <w:name w:val="tgf Article 8"/>
    <w:basedOn w:val="Normal"/>
    <w:uiPriority w:val="1"/>
    <w:semiHidden/>
    <w:unhideWhenUsed/>
    <w:rsid w:val="00BB09F1"/>
    <w:pPr>
      <w:numPr>
        <w:ilvl w:val="7"/>
        <w:numId w:val="29"/>
      </w:numPr>
    </w:pPr>
  </w:style>
  <w:style w:type="paragraph" w:customStyle="1" w:styleId="tgfArticle9">
    <w:name w:val="tgf Article 9"/>
    <w:basedOn w:val="Normal"/>
    <w:uiPriority w:val="1"/>
    <w:semiHidden/>
    <w:unhideWhenUsed/>
    <w:rsid w:val="00BB09F1"/>
    <w:pPr>
      <w:numPr>
        <w:ilvl w:val="8"/>
        <w:numId w:val="29"/>
      </w:numPr>
    </w:pPr>
  </w:style>
  <w:style w:type="numbering" w:customStyle="1" w:styleId="tgfArticle">
    <w:name w:val="tgf Article"/>
    <w:basedOn w:val="NoList"/>
    <w:rsid w:val="00BB09F1"/>
    <w:pPr>
      <w:numPr>
        <w:numId w:val="29"/>
      </w:numPr>
    </w:pPr>
  </w:style>
  <w:style w:type="paragraph" w:customStyle="1" w:styleId="tgfPleadingFirstLn1">
    <w:name w:val="tgf Pleading First Ln 1"/>
    <w:basedOn w:val="Normal"/>
    <w:uiPriority w:val="1"/>
    <w:qFormat/>
    <w:rsid w:val="00FA7DC2"/>
    <w:pPr>
      <w:spacing w:before="480" w:after="0" w:line="480" w:lineRule="auto"/>
      <w:ind w:firstLine="1440"/>
    </w:pPr>
  </w:style>
  <w:style w:type="character" w:customStyle="1" w:styleId="tgfx10pt">
    <w:name w:val="tgf x10pt"/>
    <w:uiPriority w:val="1"/>
    <w:rsid w:val="00B42278"/>
    <w:rPr>
      <w:sz w:val="20"/>
    </w:rPr>
  </w:style>
  <w:style w:type="character" w:customStyle="1" w:styleId="tgfxCaps">
    <w:name w:val="tgf xCaps"/>
    <w:uiPriority w:val="1"/>
    <w:rsid w:val="00B42278"/>
    <w:rPr>
      <w:caps/>
    </w:rPr>
  </w:style>
  <w:style w:type="character" w:customStyle="1" w:styleId="tgfxCapsBold">
    <w:name w:val="tgf xCapsBold"/>
    <w:uiPriority w:val="1"/>
    <w:rsid w:val="00B42278"/>
    <w:rPr>
      <w:b/>
      <w:caps/>
    </w:rPr>
  </w:style>
  <w:style w:type="character" w:customStyle="1" w:styleId="tgfxBoldUnderline">
    <w:name w:val="tgf xBoldUnderline"/>
    <w:uiPriority w:val="1"/>
    <w:rsid w:val="00C511BD"/>
    <w:rPr>
      <w:b/>
      <w:u w:val="single"/>
    </w:rPr>
  </w:style>
  <w:style w:type="paragraph" w:styleId="TOCHeading">
    <w:name w:val="TOC Heading"/>
    <w:basedOn w:val="NormalSingle"/>
    <w:next w:val="Normal"/>
    <w:uiPriority w:val="39"/>
    <w:semiHidden/>
    <w:unhideWhenUsed/>
    <w:rsid w:val="009C0AAF"/>
    <w:pPr>
      <w:jc w:val="center"/>
    </w:pPr>
    <w:rPr>
      <w:b/>
      <w:sz w:val="28"/>
    </w:rPr>
  </w:style>
  <w:style w:type="paragraph" w:customStyle="1" w:styleId="tgfGeneralWrap1">
    <w:name w:val="tgf General Wrap 1"/>
    <w:basedOn w:val="Normal"/>
    <w:uiPriority w:val="1"/>
    <w:qFormat/>
    <w:rsid w:val="00AF57CC"/>
    <w:pPr>
      <w:numPr>
        <w:numId w:val="30"/>
      </w:numPr>
    </w:pPr>
  </w:style>
  <w:style w:type="paragraph" w:customStyle="1" w:styleId="tgfGeneralWrap2">
    <w:name w:val="tgf General Wrap 2"/>
    <w:basedOn w:val="Normal"/>
    <w:uiPriority w:val="1"/>
    <w:rsid w:val="00AF57CC"/>
    <w:pPr>
      <w:numPr>
        <w:ilvl w:val="1"/>
        <w:numId w:val="30"/>
      </w:numPr>
    </w:pPr>
  </w:style>
  <w:style w:type="paragraph" w:customStyle="1" w:styleId="tgfGeneralWrap3">
    <w:name w:val="tgf General Wrap 3"/>
    <w:basedOn w:val="Normal"/>
    <w:uiPriority w:val="1"/>
    <w:rsid w:val="00AF57CC"/>
    <w:pPr>
      <w:numPr>
        <w:ilvl w:val="2"/>
        <w:numId w:val="30"/>
      </w:numPr>
    </w:pPr>
  </w:style>
  <w:style w:type="paragraph" w:customStyle="1" w:styleId="tgfGeneralWrap4">
    <w:name w:val="tgf General Wrap 4"/>
    <w:basedOn w:val="Normal"/>
    <w:uiPriority w:val="1"/>
    <w:rsid w:val="00AF57CC"/>
    <w:pPr>
      <w:numPr>
        <w:ilvl w:val="3"/>
        <w:numId w:val="30"/>
      </w:numPr>
    </w:pPr>
  </w:style>
  <w:style w:type="paragraph" w:customStyle="1" w:styleId="tgfGeneralWrap5">
    <w:name w:val="tgf General Wrap 5"/>
    <w:basedOn w:val="Normal"/>
    <w:uiPriority w:val="1"/>
    <w:rsid w:val="00AF57CC"/>
    <w:pPr>
      <w:numPr>
        <w:ilvl w:val="4"/>
        <w:numId w:val="30"/>
      </w:numPr>
    </w:pPr>
  </w:style>
  <w:style w:type="paragraph" w:customStyle="1" w:styleId="tgfGeneralWrap6">
    <w:name w:val="tgf General Wrap 6"/>
    <w:basedOn w:val="Normal"/>
    <w:uiPriority w:val="1"/>
    <w:semiHidden/>
    <w:unhideWhenUsed/>
    <w:rsid w:val="00AF57CC"/>
    <w:pPr>
      <w:numPr>
        <w:ilvl w:val="5"/>
        <w:numId w:val="30"/>
      </w:numPr>
    </w:pPr>
  </w:style>
  <w:style w:type="paragraph" w:customStyle="1" w:styleId="tgfGeneralWrap7">
    <w:name w:val="tgf General Wrap 7"/>
    <w:basedOn w:val="Normal"/>
    <w:uiPriority w:val="1"/>
    <w:semiHidden/>
    <w:unhideWhenUsed/>
    <w:rsid w:val="00AF57CC"/>
    <w:pPr>
      <w:numPr>
        <w:ilvl w:val="6"/>
        <w:numId w:val="30"/>
      </w:numPr>
    </w:pPr>
  </w:style>
  <w:style w:type="paragraph" w:customStyle="1" w:styleId="tgfGeneralWrap8">
    <w:name w:val="tgf General Wrap 8"/>
    <w:basedOn w:val="Normal"/>
    <w:uiPriority w:val="1"/>
    <w:semiHidden/>
    <w:unhideWhenUsed/>
    <w:rsid w:val="00AF57CC"/>
    <w:pPr>
      <w:numPr>
        <w:ilvl w:val="7"/>
        <w:numId w:val="30"/>
      </w:numPr>
    </w:pPr>
  </w:style>
  <w:style w:type="paragraph" w:customStyle="1" w:styleId="tgfGeneralWrap9">
    <w:name w:val="tgf General Wrap 9"/>
    <w:basedOn w:val="Normal"/>
    <w:uiPriority w:val="1"/>
    <w:semiHidden/>
    <w:unhideWhenUsed/>
    <w:rsid w:val="00AF57CC"/>
    <w:pPr>
      <w:numPr>
        <w:ilvl w:val="8"/>
        <w:numId w:val="30"/>
      </w:numPr>
    </w:pPr>
  </w:style>
  <w:style w:type="numbering" w:customStyle="1" w:styleId="tgfGeneralWrap">
    <w:name w:val="tgf General Wrap"/>
    <w:basedOn w:val="NoList"/>
    <w:rsid w:val="00AF57CC"/>
    <w:pPr>
      <w:numPr>
        <w:numId w:val="30"/>
      </w:numPr>
    </w:pPr>
  </w:style>
  <w:style w:type="table" w:styleId="TableGrid">
    <w:name w:val="Table Grid"/>
    <w:basedOn w:val="TableNormal"/>
    <w:rsid w:val="00DB3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3E42"/>
    <w:rPr>
      <w:color w:val="0000FF" w:themeColor="hyperlink"/>
      <w:u w:val="single"/>
    </w:rPr>
  </w:style>
  <w:style w:type="character" w:styleId="Strong">
    <w:name w:val="Strong"/>
    <w:unhideWhenUsed/>
    <w:qFormat/>
    <w:rsid w:val="00DB3E42"/>
    <w:rPr>
      <w:b/>
      <w:bCs/>
    </w:rPr>
  </w:style>
  <w:style w:type="paragraph" w:customStyle="1" w:styleId="SignLine">
    <w:name w:val="SignLine"/>
    <w:basedOn w:val="Normal"/>
    <w:rsid w:val="00DB3E42"/>
    <w:pPr>
      <w:spacing w:after="0"/>
      <w:jc w:val="left"/>
    </w:pPr>
  </w:style>
  <w:style w:type="character" w:customStyle="1" w:styleId="SignLineSmallCaps">
    <w:name w:val="SignLineSmallCaps"/>
    <w:rsid w:val="00DB3E42"/>
    <w:rPr>
      <w:smallCaps/>
    </w:rPr>
  </w:style>
  <w:style w:type="paragraph" w:customStyle="1" w:styleId="SignLineAdd">
    <w:name w:val="SignLineAdd"/>
    <w:basedOn w:val="SignLine"/>
    <w:rsid w:val="00DB3E42"/>
    <w:pPr>
      <w:tabs>
        <w:tab w:val="left" w:pos="720"/>
      </w:tabs>
    </w:pPr>
  </w:style>
  <w:style w:type="paragraph" w:customStyle="1" w:styleId="ACLNormalSgl">
    <w:name w:val="ACL Normal Sgl"/>
    <w:basedOn w:val="Normal"/>
    <w:uiPriority w:val="99"/>
    <w:rsid w:val="006C6581"/>
    <w:pPr>
      <w:spacing w:after="0"/>
    </w:pPr>
  </w:style>
  <w:style w:type="paragraph" w:customStyle="1" w:styleId="ACLBase">
    <w:name w:val="ACL Base"/>
    <w:uiPriority w:val="99"/>
    <w:rsid w:val="006C6581"/>
    <w:pPr>
      <w:jc w:val="both"/>
    </w:pPr>
    <w:rPr>
      <w:sz w:val="24"/>
      <w:szCs w:val="24"/>
      <w:lang w:val="en-CA"/>
    </w:rPr>
  </w:style>
  <w:style w:type="paragraph" w:customStyle="1" w:styleId="ACLCourtDocsFirmName">
    <w:name w:val="ACL CourtDocs Firm Name"/>
    <w:basedOn w:val="ACLBase"/>
    <w:uiPriority w:val="99"/>
    <w:rsid w:val="006C6581"/>
    <w:pPr>
      <w:jc w:val="left"/>
    </w:pPr>
    <w:rPr>
      <w:b/>
      <w:bCs/>
      <w:caps/>
    </w:rPr>
  </w:style>
  <w:style w:type="character" w:customStyle="1" w:styleId="ACLCourtDocsOtherLawyers">
    <w:name w:val="ACL CourtDocs Other Lawyers"/>
    <w:uiPriority w:val="99"/>
    <w:rsid w:val="006C6581"/>
  </w:style>
  <w:style w:type="character" w:customStyle="1" w:styleId="street-address">
    <w:name w:val="street-address"/>
    <w:basedOn w:val="DefaultParagraphFont"/>
    <w:rsid w:val="00D03D75"/>
  </w:style>
  <w:style w:type="character" w:customStyle="1" w:styleId="locality">
    <w:name w:val="locality"/>
    <w:basedOn w:val="DefaultParagraphFont"/>
    <w:rsid w:val="00D03D75"/>
  </w:style>
  <w:style w:type="character" w:customStyle="1" w:styleId="region2">
    <w:name w:val="region2"/>
    <w:basedOn w:val="DefaultParagraphFont"/>
    <w:rsid w:val="00D03D75"/>
  </w:style>
  <w:style w:type="character" w:customStyle="1" w:styleId="postal-code">
    <w:name w:val="postal-code"/>
    <w:basedOn w:val="DefaultParagraphFont"/>
    <w:rsid w:val="00D03D75"/>
  </w:style>
  <w:style w:type="character" w:customStyle="1" w:styleId="text2">
    <w:name w:val="text2"/>
    <w:basedOn w:val="DefaultParagraphFont"/>
    <w:rsid w:val="00D03D75"/>
  </w:style>
  <w:style w:type="paragraph" w:styleId="PlainText">
    <w:name w:val="Plain Text"/>
    <w:basedOn w:val="Normal"/>
    <w:link w:val="PlainTextChar"/>
    <w:uiPriority w:val="99"/>
    <w:unhideWhenUsed/>
    <w:rsid w:val="0009440F"/>
    <w:pPr>
      <w:spacing w:after="0"/>
      <w:jc w:val="left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9440F"/>
    <w:rPr>
      <w:rFonts w:ascii="Consolas" w:eastAsiaTheme="minorHAnsi" w:hAnsi="Consolas" w:cstheme="minorBidi"/>
      <w:sz w:val="21"/>
      <w:szCs w:val="21"/>
      <w:lang w:val="en-CA"/>
    </w:rPr>
  </w:style>
  <w:style w:type="paragraph" w:styleId="List">
    <w:name w:val="List"/>
    <w:basedOn w:val="Normal"/>
    <w:uiPriority w:val="99"/>
    <w:semiHidden/>
    <w:unhideWhenUsed/>
    <w:rsid w:val="00330BC9"/>
    <w:pPr>
      <w:spacing w:after="0"/>
      <w:ind w:left="283" w:hanging="283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330BC9"/>
    <w:pPr>
      <w:spacing w:after="12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30BC9"/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info">
    <w:name w:val="head_info"/>
    <w:basedOn w:val="DefaultParagraphFont"/>
    <w:rsid w:val="009A5C6C"/>
  </w:style>
  <w:style w:type="character" w:styleId="FollowedHyperlink">
    <w:name w:val="FollowedHyperlink"/>
    <w:basedOn w:val="DefaultParagraphFont"/>
    <w:semiHidden/>
    <w:unhideWhenUsed/>
    <w:rsid w:val="000F484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627E8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27E8B"/>
    <w:rPr>
      <w:rFonts w:ascii="Segoe UI" w:hAnsi="Segoe UI" w:cs="Segoe UI"/>
      <w:sz w:val="18"/>
      <w:szCs w:val="18"/>
      <w:lang w:val="en-CA"/>
    </w:rPr>
  </w:style>
  <w:style w:type="character" w:customStyle="1" w:styleId="apple-converted-space">
    <w:name w:val="apple-converted-space"/>
    <w:basedOn w:val="DefaultParagraphFont"/>
    <w:rsid w:val="00F37489"/>
  </w:style>
  <w:style w:type="paragraph" w:customStyle="1" w:styleId="DocID">
    <w:name w:val="DocID"/>
    <w:basedOn w:val="Normal"/>
    <w:next w:val="Normal"/>
    <w:link w:val="DocIDChar"/>
    <w:rsid w:val="005B5548"/>
    <w:pPr>
      <w:spacing w:after="0"/>
      <w:jc w:val="left"/>
    </w:pPr>
    <w:rPr>
      <w:rFonts w:ascii="Arial" w:hAnsi="Arial" w:cs="Arial"/>
      <w:sz w:val="16"/>
    </w:rPr>
  </w:style>
  <w:style w:type="character" w:customStyle="1" w:styleId="DocIDChar">
    <w:name w:val="DocID Char"/>
    <w:basedOn w:val="DefaultParagraphFont"/>
    <w:link w:val="DocID"/>
    <w:rsid w:val="005B5548"/>
    <w:rPr>
      <w:rFonts w:ascii="Arial" w:hAnsi="Arial" w:cs="Arial"/>
      <w:sz w:val="16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6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4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3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05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227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7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73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9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2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7438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54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386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30502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92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6918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4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08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79974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71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82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90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4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92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58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09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13512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21028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2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2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30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9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9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93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8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5697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867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570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559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52639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9088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yantzi@airdberlis.com" TargetMode="External"/><Relationship Id="rId13" Type="http://schemas.openxmlformats.org/officeDocument/2006/relationships/hyperlink" Target="mailto:jyantzi@airdberlis.co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jnemers@airdberlis.com" TargetMode="External"/><Relationship Id="rId12" Type="http://schemas.openxmlformats.org/officeDocument/2006/relationships/hyperlink" Target="mailto:jnemers@airdberlis.com" TargetMode="External"/><Relationship Id="rId17" Type="http://schemas.openxmlformats.org/officeDocument/2006/relationships/hyperlink" Target="mailto:kevin.ohara@fin.gov.on.c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diane.winters@justice.gc.ca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evin.ohara@fin.gov.on.c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cottykelvin1@yahoo.com" TargetMode="External"/><Relationship Id="rId23" Type="http://schemas.openxmlformats.org/officeDocument/2006/relationships/footer" Target="footer3.xml"/><Relationship Id="rId10" Type="http://schemas.openxmlformats.org/officeDocument/2006/relationships/hyperlink" Target="mailto:diane.winters@justice.gc.ca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scottykelvin1@yahoo.com" TargetMode="External"/><Relationship Id="rId14" Type="http://schemas.openxmlformats.org/officeDocument/2006/relationships/hyperlink" Target="mailto:gphoenix@loonix.com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2876</Characters>
  <Application>Microsoft Office Word</Application>
  <DocSecurity>0</DocSecurity>
  <Lines>169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List (as at March 12, 2020)</dc:title>
  <dc:subject>March 12, 2020</dc:subject>
  <dc:creator>DS Commercial Inc. doing business as Stealth Metal Recycling and Processing </dc:creator>
  <cp:keywords>stealthmetal</cp:keywords>
  <dc:description/>
  <cp:lastModifiedBy>Matt S MacEwing</cp:lastModifiedBy>
  <cp:revision>2</cp:revision>
  <dcterms:created xsi:type="dcterms:W3CDTF">2020-03-12T17:05:00Z</dcterms:created>
  <dcterms:modified xsi:type="dcterms:W3CDTF">2020-03-12T17:06:00Z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STRING">
    <vt:lpwstr>39110552.2</vt:lpwstr>
  </property>
</Properties>
</file>