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8A97D" w14:textId="77777777" w:rsidR="00024511" w:rsidRDefault="00FE2DC1" w:rsidP="00BB6D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List</w:t>
      </w:r>
    </w:p>
    <w:p w14:paraId="583B2076" w14:textId="77777777" w:rsidR="00024511" w:rsidRDefault="000245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938F7" w14:textId="77777777" w:rsidR="00024511" w:rsidRPr="00BB0830" w:rsidRDefault="00884759" w:rsidP="00596996">
      <w:pPr>
        <w:pStyle w:val="TableText"/>
        <w:spacing w:before="120" w:after="120"/>
        <w:rPr>
          <w:rStyle w:val="Hyperlink"/>
          <w:rFonts w:cs="Times New Roman"/>
          <w:szCs w:val="24"/>
        </w:rPr>
      </w:pPr>
      <w:hyperlink r:id="rId7" w:history="1">
        <w:r w:rsidR="00FE2DC1">
          <w:rPr>
            <w:rStyle w:val="Hyperlink"/>
            <w:rFonts w:cs="Times New Roman"/>
            <w:szCs w:val="24"/>
          </w:rPr>
          <w:t>john.salmas@dentons.com</w:t>
        </w:r>
      </w:hyperlink>
      <w:r w:rsidR="00FE2DC1">
        <w:rPr>
          <w:rStyle w:val="Hyperlink"/>
          <w:rFonts w:cs="Times New Roman"/>
          <w:szCs w:val="24"/>
        </w:rPr>
        <w:t xml:space="preserve">; </w:t>
      </w:r>
      <w:hyperlink r:id="rId8" w:history="1">
        <w:r w:rsidR="00FE2DC1">
          <w:rPr>
            <w:rStyle w:val="Hyperlink"/>
            <w:rFonts w:cs="Times New Roman"/>
            <w:szCs w:val="24"/>
          </w:rPr>
          <w:t>daniel.loberto@dentons.com</w:t>
        </w:r>
      </w:hyperlink>
      <w:r w:rsidR="00FE2DC1">
        <w:rPr>
          <w:rStyle w:val="Hyperlink"/>
          <w:rFonts w:cs="Times New Roman"/>
          <w:szCs w:val="24"/>
        </w:rPr>
        <w:t xml:space="preserve">; </w:t>
      </w:r>
      <w:hyperlink r:id="rId9" w:history="1">
        <w:r w:rsidR="00BB0830">
          <w:rPr>
            <w:rStyle w:val="Hyperlink"/>
            <w:rFonts w:cs="Times New Roman"/>
            <w:szCs w:val="24"/>
          </w:rPr>
          <w:t>bsherk@cortlandcredit.ca</w:t>
        </w:r>
      </w:hyperlink>
      <w:r w:rsidR="00BB0830">
        <w:rPr>
          <w:rFonts w:cs="Times New Roman"/>
          <w:color w:val="0000FF" w:themeColor="hyperlink"/>
          <w:szCs w:val="24"/>
          <w:u w:val="single"/>
        </w:rPr>
        <w:t xml:space="preserve">; </w:t>
      </w:r>
      <w:hyperlink r:id="rId10" w:history="1">
        <w:r w:rsidR="00BB0830">
          <w:rPr>
            <w:rStyle w:val="Hyperlink"/>
            <w:rFonts w:cs="Times New Roman"/>
            <w:szCs w:val="24"/>
          </w:rPr>
          <w:t>randrew@cortlandcredit.ca</w:t>
        </w:r>
      </w:hyperlink>
      <w:r w:rsidR="00BB0830">
        <w:rPr>
          <w:rFonts w:cs="Times New Roman"/>
          <w:color w:val="0000FF" w:themeColor="hyperlink"/>
          <w:szCs w:val="24"/>
          <w:u w:val="single"/>
        </w:rPr>
        <w:t xml:space="preserve">; </w:t>
      </w:r>
      <w:hyperlink r:id="rId11" w:history="1">
        <w:r w:rsidR="00BB0830">
          <w:rPr>
            <w:rStyle w:val="Hyperlink"/>
            <w:rFonts w:cs="Times New Roman"/>
            <w:szCs w:val="24"/>
          </w:rPr>
          <w:t>dalappatt@cortlandcredit.ca</w:t>
        </w:r>
      </w:hyperlink>
      <w:r w:rsidR="00BB0830">
        <w:rPr>
          <w:rFonts w:cs="Times New Roman"/>
          <w:color w:val="0000FF" w:themeColor="hyperlink"/>
          <w:szCs w:val="24"/>
          <w:u w:val="single"/>
        </w:rPr>
        <w:t xml:space="preserve">; </w:t>
      </w:r>
      <w:hyperlink r:id="rId12" w:history="1">
        <w:r w:rsidR="00BB0830">
          <w:rPr>
            <w:rStyle w:val="Hyperlink"/>
            <w:rFonts w:cs="Times New Roman"/>
            <w:szCs w:val="24"/>
          </w:rPr>
          <w:t>apreobrazenski@cortlandcredit.ca</w:t>
        </w:r>
      </w:hyperlink>
      <w:r w:rsidR="00BB0830">
        <w:rPr>
          <w:rFonts w:cs="Times New Roman"/>
          <w:color w:val="0000FF" w:themeColor="hyperlink"/>
          <w:szCs w:val="24"/>
          <w:u w:val="single"/>
        </w:rPr>
        <w:t xml:space="preserve">; </w:t>
      </w:r>
      <w:hyperlink r:id="rId13" w:history="1">
        <w:r w:rsidR="00BB0830">
          <w:rPr>
            <w:rStyle w:val="Hyperlink"/>
            <w:rFonts w:cs="Times New Roman"/>
            <w:szCs w:val="24"/>
          </w:rPr>
          <w:t>kjoly@cortlandcredit.ca</w:t>
        </w:r>
      </w:hyperlink>
      <w:r w:rsidR="00BB0830">
        <w:rPr>
          <w:rFonts w:cs="Times New Roman"/>
          <w:color w:val="0000FF" w:themeColor="hyperlink"/>
          <w:szCs w:val="24"/>
          <w:u w:val="single"/>
        </w:rPr>
        <w:t xml:space="preserve">; </w:t>
      </w:r>
      <w:hyperlink r:id="rId14" w:history="1">
        <w:r w:rsidR="00BB0830">
          <w:rPr>
            <w:rStyle w:val="Hyperlink"/>
            <w:rFonts w:cs="Times New Roman"/>
            <w:szCs w:val="24"/>
          </w:rPr>
          <w:t>tmccormick@stikeman.com</w:t>
        </w:r>
      </w:hyperlink>
      <w:r w:rsidR="00BB0830">
        <w:rPr>
          <w:rFonts w:cs="Times New Roman"/>
          <w:color w:val="0000FF" w:themeColor="hyperlink"/>
          <w:szCs w:val="24"/>
          <w:u w:val="single"/>
        </w:rPr>
        <w:t xml:space="preserve">; </w:t>
      </w:r>
      <w:hyperlink r:id="rId15" w:history="1">
        <w:r w:rsidR="00BB0830">
          <w:rPr>
            <w:rStyle w:val="Hyperlink"/>
            <w:rFonts w:cs="Times New Roman"/>
            <w:szCs w:val="24"/>
          </w:rPr>
          <w:t>lpillon@stikeman.com</w:t>
        </w:r>
      </w:hyperlink>
      <w:r w:rsidR="00BB0830">
        <w:rPr>
          <w:rFonts w:cs="Times New Roman"/>
          <w:color w:val="0000FF" w:themeColor="hyperlink"/>
          <w:szCs w:val="24"/>
          <w:u w:val="single"/>
        </w:rPr>
        <w:t xml:space="preserve">; </w:t>
      </w:r>
      <w:hyperlink r:id="rId16" w:history="1">
        <w:r w:rsidR="00BB0830" w:rsidRPr="00F31CDC">
          <w:rPr>
            <w:rStyle w:val="Hyperlink"/>
            <w:rFonts w:cs="Times New Roman"/>
            <w:szCs w:val="24"/>
          </w:rPr>
          <w:t>mica.arlette@pwc.com</w:t>
        </w:r>
      </w:hyperlink>
      <w:r w:rsidR="00BB0830">
        <w:rPr>
          <w:rStyle w:val="Hyperlink"/>
          <w:rFonts w:cs="Times New Roman"/>
          <w:szCs w:val="24"/>
        </w:rPr>
        <w:t xml:space="preserve">; </w:t>
      </w:r>
      <w:hyperlink r:id="rId17" w:history="1">
        <w:r w:rsidR="00BB0830" w:rsidRPr="00AC1065">
          <w:rPr>
            <w:rStyle w:val="Hyperlink"/>
            <w:rFonts w:cs="Times New Roman"/>
            <w:szCs w:val="24"/>
          </w:rPr>
          <w:t>mark.n.thomson@pwc.com</w:t>
        </w:r>
      </w:hyperlink>
      <w:r w:rsidR="00BB0830">
        <w:rPr>
          <w:rStyle w:val="Hyperlink"/>
          <w:rFonts w:cs="Times New Roman"/>
          <w:szCs w:val="24"/>
        </w:rPr>
        <w:t xml:space="preserve">; </w:t>
      </w:r>
      <w:hyperlink r:id="rId18" w:history="1">
        <w:r w:rsidR="00FE2DC1">
          <w:rPr>
            <w:rStyle w:val="Hyperlink"/>
            <w:rFonts w:cs="Times New Roman"/>
            <w:szCs w:val="24"/>
          </w:rPr>
          <w:t>shawnsaulnier@gmail.com</w:t>
        </w:r>
      </w:hyperlink>
      <w:r w:rsidR="00FE2DC1">
        <w:rPr>
          <w:rFonts w:cs="Times New Roman"/>
          <w:color w:val="0000FF" w:themeColor="hyperlink"/>
          <w:szCs w:val="24"/>
          <w:u w:val="single"/>
        </w:rPr>
        <w:t xml:space="preserve">; </w:t>
      </w:r>
      <w:hyperlink r:id="rId19" w:history="1">
        <w:r w:rsidR="00FE2DC1">
          <w:rPr>
            <w:rStyle w:val="Hyperlink"/>
            <w:rFonts w:cs="Times New Roman"/>
            <w:szCs w:val="24"/>
          </w:rPr>
          <w:t>ian@ianmcphail.com</w:t>
        </w:r>
      </w:hyperlink>
      <w:r w:rsidR="00FE2DC1">
        <w:rPr>
          <w:rFonts w:cs="Times New Roman"/>
          <w:color w:val="0000FF" w:themeColor="hyperlink"/>
          <w:szCs w:val="24"/>
          <w:u w:val="single"/>
        </w:rPr>
        <w:t xml:space="preserve">; </w:t>
      </w:r>
      <w:hyperlink r:id="rId20" w:history="1">
        <w:r w:rsidR="00FE2DC1">
          <w:rPr>
            <w:rStyle w:val="Hyperlink"/>
            <w:rFonts w:cs="Times New Roman"/>
            <w:szCs w:val="24"/>
          </w:rPr>
          <w:t>randyr@clearflowfinance.com</w:t>
        </w:r>
      </w:hyperlink>
      <w:r w:rsidR="00241636">
        <w:rPr>
          <w:rStyle w:val="Hyperlink"/>
          <w:rFonts w:cs="Times New Roman"/>
          <w:szCs w:val="24"/>
        </w:rPr>
        <w:t xml:space="preserve">; </w:t>
      </w:r>
      <w:hyperlink r:id="rId21" w:history="1">
        <w:r w:rsidR="00BB0830" w:rsidRPr="00B2339E">
          <w:rPr>
            <w:rStyle w:val="Hyperlink"/>
            <w:rFonts w:cs="Times New Roman"/>
            <w:szCs w:val="24"/>
            <w:shd w:val="clear" w:color="auto" w:fill="FFFFFF"/>
          </w:rPr>
          <w:t>harvey@chaitons.com</w:t>
        </w:r>
      </w:hyperlink>
      <w:r w:rsidR="00BB0830">
        <w:rPr>
          <w:rFonts w:cs="Times New Roman"/>
          <w:szCs w:val="24"/>
          <w:shd w:val="clear" w:color="auto" w:fill="FFFFFF"/>
        </w:rPr>
        <w:t xml:space="preserve">; </w:t>
      </w:r>
      <w:hyperlink r:id="rId22" w:history="1">
        <w:r w:rsidR="00BB0830" w:rsidRPr="00B2339E">
          <w:rPr>
            <w:rStyle w:val="Hyperlink"/>
            <w:rFonts w:cs="Times New Roman"/>
            <w:szCs w:val="24"/>
            <w:shd w:val="clear" w:color="auto" w:fill="FFFFFF"/>
          </w:rPr>
          <w:t>philip@chaitons.com</w:t>
        </w:r>
      </w:hyperlink>
      <w:r w:rsidR="00BB0830">
        <w:rPr>
          <w:rFonts w:cs="Times New Roman"/>
          <w:szCs w:val="24"/>
          <w:shd w:val="clear" w:color="auto" w:fill="FFFFFF"/>
        </w:rPr>
        <w:t xml:space="preserve">; </w:t>
      </w:r>
      <w:hyperlink r:id="rId23" w:history="1">
        <w:r w:rsidR="00BB0830" w:rsidRPr="00B2339E">
          <w:rPr>
            <w:rStyle w:val="Hyperlink"/>
            <w:rFonts w:cs="Times New Roman"/>
            <w:szCs w:val="24"/>
            <w:shd w:val="clear" w:color="auto" w:fill="FFFFFF"/>
          </w:rPr>
          <w:t>george@chaitons.com</w:t>
        </w:r>
      </w:hyperlink>
      <w:r w:rsidR="00BB0830">
        <w:rPr>
          <w:rStyle w:val="Hyperlink"/>
          <w:rFonts w:cs="Times New Roman"/>
          <w:szCs w:val="24"/>
          <w:shd w:val="clear" w:color="auto" w:fill="FFFFFF"/>
        </w:rPr>
        <w:t xml:space="preserve">; </w:t>
      </w:r>
      <w:hyperlink r:id="rId24" w:history="1">
        <w:r w:rsidR="00BB0830" w:rsidRPr="004D045F">
          <w:rPr>
            <w:rStyle w:val="Hyperlink"/>
            <w:rFonts w:cs="Times New Roman"/>
            <w:szCs w:val="24"/>
            <w:shd w:val="clear" w:color="auto" w:fill="FFFFFF"/>
          </w:rPr>
          <w:t>ikatchin@foglers.com</w:t>
        </w:r>
      </w:hyperlink>
      <w:r w:rsidR="00BB0830">
        <w:rPr>
          <w:rFonts w:cs="Times New Roman"/>
          <w:szCs w:val="24"/>
          <w:shd w:val="clear" w:color="auto" w:fill="FFFFFF"/>
        </w:rPr>
        <w:t xml:space="preserve">; </w:t>
      </w:r>
      <w:hyperlink r:id="rId25" w:history="1">
        <w:r w:rsidR="00BB0830" w:rsidRPr="00F31CDC">
          <w:rPr>
            <w:rStyle w:val="Hyperlink"/>
            <w:rFonts w:cs="Times New Roman"/>
            <w:szCs w:val="24"/>
          </w:rPr>
          <w:t>kplunkett@airdberlis.com</w:t>
        </w:r>
      </w:hyperlink>
      <w:r w:rsidR="00BB0830">
        <w:rPr>
          <w:rStyle w:val="Hyperlink"/>
          <w:rFonts w:cs="Times New Roman"/>
          <w:szCs w:val="24"/>
        </w:rPr>
        <w:t xml:space="preserve">; </w:t>
      </w:r>
      <w:hyperlink r:id="rId26" w:history="1">
        <w:r w:rsidR="00BB0830">
          <w:rPr>
            <w:rStyle w:val="Hyperlink"/>
            <w:rFonts w:cs="Times New Roman"/>
            <w:szCs w:val="24"/>
          </w:rPr>
          <w:t>Insolvency.Unit@ontario.ca</w:t>
        </w:r>
      </w:hyperlink>
      <w:r w:rsidR="00BB0830">
        <w:rPr>
          <w:rStyle w:val="Hyperlink"/>
          <w:rFonts w:cs="Times New Roman"/>
          <w:szCs w:val="24"/>
        </w:rPr>
        <w:t>;</w:t>
      </w:r>
      <w:r w:rsidR="00BB0830" w:rsidRPr="00BB0830">
        <w:t xml:space="preserve"> </w:t>
      </w:r>
      <w:hyperlink r:id="rId27" w:history="1">
        <w:r w:rsidR="00BB0830">
          <w:rPr>
            <w:rStyle w:val="Hyperlink"/>
            <w:rFonts w:cs="Times New Roman"/>
          </w:rPr>
          <w:t>Leslie.Crawford@ontario.ca</w:t>
        </w:r>
      </w:hyperlink>
      <w:r w:rsidR="00BB0830">
        <w:rPr>
          <w:rStyle w:val="Hyperlink"/>
          <w:rFonts w:cs="Times New Roman"/>
        </w:rPr>
        <w:t xml:space="preserve">; </w:t>
      </w:r>
      <w:hyperlink r:id="rId28" w:history="1">
        <w:r w:rsidR="00BB0830" w:rsidRPr="007119F0">
          <w:rPr>
            <w:rStyle w:val="Hyperlink"/>
            <w:rFonts w:cs="Times New Roman"/>
            <w:szCs w:val="24"/>
            <w:shd w:val="clear" w:color="auto" w:fill="FFFFFF"/>
          </w:rPr>
          <w:t>Steven.Groeneveld@ontario.ca</w:t>
        </w:r>
      </w:hyperlink>
      <w:r w:rsidR="00BB0830">
        <w:rPr>
          <w:rFonts w:cs="Times New Roman"/>
          <w:szCs w:val="24"/>
        </w:rPr>
        <w:t>;</w:t>
      </w:r>
      <w:r w:rsidR="00BB0830">
        <w:rPr>
          <w:rStyle w:val="Hyperlink"/>
          <w:rFonts w:cs="Times New Roman"/>
          <w:szCs w:val="24"/>
        </w:rPr>
        <w:t xml:space="preserve"> </w:t>
      </w:r>
      <w:hyperlink r:id="rId29" w:history="1">
        <w:r w:rsidR="003264B4">
          <w:rPr>
            <w:rStyle w:val="Hyperlink"/>
            <w:rFonts w:cs="Times New Roman"/>
            <w:szCs w:val="24"/>
          </w:rPr>
          <w:t>diane.winters@justice.gc.ca</w:t>
        </w:r>
      </w:hyperlink>
      <w:r w:rsidR="00860F1E">
        <w:rPr>
          <w:rStyle w:val="Hyperlink"/>
          <w:rFonts w:cs="Times New Roman"/>
          <w:szCs w:val="24"/>
        </w:rPr>
        <w:t xml:space="preserve">; </w:t>
      </w:r>
      <w:hyperlink r:id="rId30" w:history="1">
        <w:r w:rsidR="00860F1E" w:rsidRPr="00860F1E">
          <w:rPr>
            <w:rStyle w:val="Hyperlink"/>
            <w:rFonts w:cs="Times New Roman"/>
            <w:szCs w:val="24"/>
            <w:shd w:val="clear" w:color="auto" w:fill="FFFFFF"/>
          </w:rPr>
          <w:t>Paras@sigmagroup.ca</w:t>
        </w:r>
      </w:hyperlink>
    </w:p>
    <w:sectPr w:rsidR="00024511" w:rsidRPr="00BB0830">
      <w:headerReference w:type="first" r:id="rId3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25749" w14:textId="77777777" w:rsidR="00024511" w:rsidRDefault="00FE2DC1">
      <w:r>
        <w:separator/>
      </w:r>
    </w:p>
  </w:endnote>
  <w:endnote w:type="continuationSeparator" w:id="0">
    <w:p w14:paraId="34DF40EC" w14:textId="77777777" w:rsidR="00024511" w:rsidRDefault="00FE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B3D5D" w14:textId="77777777" w:rsidR="00024511" w:rsidRDefault="00FE2DC1">
      <w:r>
        <w:separator/>
      </w:r>
    </w:p>
  </w:footnote>
  <w:footnote w:type="continuationSeparator" w:id="0">
    <w:p w14:paraId="7F9A4B01" w14:textId="77777777" w:rsidR="00024511" w:rsidRDefault="00FE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20A8" w14:textId="77777777" w:rsidR="00024511" w:rsidRDefault="00024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5F877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5A8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84B7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BEA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5050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0FC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88F2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AC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303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2C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8247C7"/>
    <w:multiLevelType w:val="hybridMultilevel"/>
    <w:tmpl w:val="FFF88D46"/>
    <w:lvl w:ilvl="0" w:tplc="52060B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D1A4F"/>
    <w:multiLevelType w:val="hybridMultilevel"/>
    <w:tmpl w:val="E9D659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85F87"/>
    <w:multiLevelType w:val="multilevel"/>
    <w:tmpl w:val="1A9C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23708"/>
    <w:multiLevelType w:val="multilevel"/>
    <w:tmpl w:val="9DDEF56A"/>
    <w:name w:val="(Unnamed Numbering Scheme)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upp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14" w15:restartNumberingAfterBreak="0">
    <w:nsid w:val="3BA97EB5"/>
    <w:multiLevelType w:val="hybridMultilevel"/>
    <w:tmpl w:val="66D69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A62D6"/>
    <w:multiLevelType w:val="hybridMultilevel"/>
    <w:tmpl w:val="B9D6E692"/>
    <w:lvl w:ilvl="0" w:tplc="0610E7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41962"/>
    <w:multiLevelType w:val="multilevel"/>
    <w:tmpl w:val="82C65B88"/>
    <w:lvl w:ilvl="0">
      <w:numFmt w:val="bullet"/>
      <w:pStyle w:val="Bullet1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72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810" w:hanging="360"/>
      </w:pPr>
      <w:rPr>
        <w:rFonts w:ascii="Wingdings" w:hAnsi="Wingdings" w:hint="default"/>
      </w:rPr>
    </w:lvl>
  </w:abstractNum>
  <w:abstractNum w:abstractNumId="17" w15:restartNumberingAfterBreak="0">
    <w:nsid w:val="79300574"/>
    <w:multiLevelType w:val="multilevel"/>
    <w:tmpl w:val="C44C4B14"/>
    <w:lvl w:ilvl="0"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810" w:hanging="360"/>
      </w:pPr>
      <w:rPr>
        <w:rFonts w:ascii="Wingdings" w:hAnsi="Wingdings" w:hint="default"/>
      </w:rPr>
    </w:lvl>
  </w:abstractNum>
  <w:abstractNum w:abstractNumId="18" w15:restartNumberingAfterBreak="0">
    <w:nsid w:val="7F110AFD"/>
    <w:multiLevelType w:val="hybridMultilevel"/>
    <w:tmpl w:val="52FAB59E"/>
    <w:lvl w:ilvl="0" w:tplc="475C03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6"/>
    <w:lvlOverride w:ilvl="0">
      <w:startOverride w:val="1"/>
    </w:lvlOverride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8"/>
  </w:num>
  <w:num w:numId="9">
    <w:abstractNumId w:val="18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1"/>
  </w:num>
  <w:num w:numId="41">
    <w:abstractNumId w:val="14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efaultNumberOfLevelsInTOCForThisScheme" w:val="3"/>
    <w:docVar w:name="DocIDAuthor" w:val="False"/>
    <w:docVar w:name="DocIDClientMatter" w:val="False"/>
    <w:docVar w:name="DocIDDate" w:val="False"/>
    <w:docVar w:name="DocIDDateText" w:val="False"/>
    <w:docVar w:name="DocIDEOD" w:val="False"/>
    <w:docVar w:name="DocIDLibrary" w:val="True"/>
    <w:docVar w:name="DocIDType" w:val="AllPages"/>
    <w:docVar w:name="DocIDTypist" w:val="False"/>
    <w:docVar w:name="LastSchemeChoice" w:val="Standard 1"/>
    <w:docVar w:name="LastSchemeUniqueID" w:val="134"/>
    <w:docVar w:name="LegacyDocIDRemoved" w:val="True"/>
    <w:docVar w:name="Option0True" w:val="False"/>
    <w:docVar w:name="Option1True" w:val="False"/>
    <w:docVar w:name="Option2True" w:val="False"/>
    <w:docVar w:name="Option3True" w:val="False"/>
    <w:docVar w:name="Option4True" w:val="False"/>
    <w:docVar w:name="Option5True" w:val="False"/>
    <w:docVar w:name="Option6True" w:val="False"/>
    <w:docVar w:name="Option7True" w:val="False"/>
    <w:docVar w:name="Option8True" w:val="False"/>
    <w:docVar w:name="Option9True" w:val="False"/>
  </w:docVars>
  <w:rsids>
    <w:rsidRoot w:val="00024511"/>
    <w:rsid w:val="00024511"/>
    <w:rsid w:val="000A2A16"/>
    <w:rsid w:val="000C7E6C"/>
    <w:rsid w:val="000D2418"/>
    <w:rsid w:val="00212692"/>
    <w:rsid w:val="00241636"/>
    <w:rsid w:val="003264B4"/>
    <w:rsid w:val="00596996"/>
    <w:rsid w:val="00860F1E"/>
    <w:rsid w:val="00884759"/>
    <w:rsid w:val="008B4E5B"/>
    <w:rsid w:val="00945C1A"/>
    <w:rsid w:val="009754E7"/>
    <w:rsid w:val="009F51C1"/>
    <w:rsid w:val="00B06244"/>
    <w:rsid w:val="00B2339E"/>
    <w:rsid w:val="00B726B5"/>
    <w:rsid w:val="00BB0830"/>
    <w:rsid w:val="00BB6DB4"/>
    <w:rsid w:val="00BC392A"/>
    <w:rsid w:val="00BC5426"/>
    <w:rsid w:val="00D4579F"/>
    <w:rsid w:val="00D70A39"/>
    <w:rsid w:val="00E54848"/>
    <w:rsid w:val="00F914B0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24F88220"/>
  <w15:docId w15:val="{FFA5F226-0990-439D-975C-6C38C2F1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link w:val="Heading1Char"/>
    <w:qFormat/>
    <w:pPr>
      <w:numPr>
        <w:numId w:val="39"/>
      </w:numPr>
      <w:spacing w:after="240"/>
      <w:outlineLvl w:val="0"/>
    </w:pPr>
    <w:rPr>
      <w:rFonts w:eastAsiaTheme="majorEastAsia" w:cs="Calibri"/>
      <w:bCs/>
      <w:color w:val="000000"/>
      <w:szCs w:val="28"/>
    </w:rPr>
  </w:style>
  <w:style w:type="paragraph" w:styleId="Heading2">
    <w:name w:val="heading 2"/>
    <w:basedOn w:val="Normal"/>
    <w:link w:val="Heading2Char"/>
    <w:unhideWhenUsed/>
    <w:qFormat/>
    <w:pPr>
      <w:numPr>
        <w:ilvl w:val="1"/>
        <w:numId w:val="39"/>
      </w:numPr>
      <w:spacing w:after="240"/>
      <w:outlineLvl w:val="1"/>
    </w:pPr>
    <w:rPr>
      <w:rFonts w:eastAsiaTheme="majorEastAsia" w:cs="Calibri"/>
      <w:bCs/>
      <w:color w:val="000000"/>
      <w:szCs w:val="26"/>
    </w:rPr>
  </w:style>
  <w:style w:type="paragraph" w:styleId="Heading3">
    <w:name w:val="heading 3"/>
    <w:basedOn w:val="Normal"/>
    <w:link w:val="Heading3Char"/>
    <w:unhideWhenUsed/>
    <w:qFormat/>
    <w:pPr>
      <w:numPr>
        <w:ilvl w:val="2"/>
        <w:numId w:val="39"/>
      </w:numPr>
      <w:spacing w:after="240"/>
      <w:outlineLvl w:val="2"/>
    </w:pPr>
    <w:rPr>
      <w:rFonts w:eastAsiaTheme="majorEastAsia" w:cs="Calibri"/>
      <w:bCs/>
      <w:color w:val="000000"/>
    </w:rPr>
  </w:style>
  <w:style w:type="paragraph" w:styleId="Heading4">
    <w:name w:val="heading 4"/>
    <w:basedOn w:val="Normal"/>
    <w:link w:val="Heading4Char"/>
    <w:unhideWhenUsed/>
    <w:qFormat/>
    <w:pPr>
      <w:numPr>
        <w:ilvl w:val="3"/>
        <w:numId w:val="39"/>
      </w:numPr>
      <w:spacing w:after="240"/>
      <w:outlineLvl w:val="3"/>
    </w:pPr>
    <w:rPr>
      <w:rFonts w:eastAsiaTheme="majorEastAsia" w:cs="Calibri"/>
      <w:bCs/>
      <w:iCs/>
      <w:color w:val="000000"/>
    </w:rPr>
  </w:style>
  <w:style w:type="paragraph" w:styleId="Heading5">
    <w:name w:val="heading 5"/>
    <w:basedOn w:val="Normal"/>
    <w:link w:val="Heading5Char"/>
    <w:unhideWhenUsed/>
    <w:qFormat/>
    <w:pPr>
      <w:numPr>
        <w:ilvl w:val="4"/>
        <w:numId w:val="39"/>
      </w:numPr>
      <w:spacing w:after="240"/>
      <w:outlineLvl w:val="4"/>
    </w:pPr>
    <w:rPr>
      <w:rFonts w:eastAsiaTheme="majorEastAsia" w:cs="Calibri"/>
      <w:color w:val="000000"/>
    </w:rPr>
  </w:style>
  <w:style w:type="paragraph" w:styleId="Heading6">
    <w:name w:val="heading 6"/>
    <w:basedOn w:val="Normal"/>
    <w:link w:val="Heading6Char"/>
    <w:unhideWhenUsed/>
    <w:qFormat/>
    <w:pPr>
      <w:numPr>
        <w:ilvl w:val="5"/>
        <w:numId w:val="39"/>
      </w:numPr>
      <w:spacing w:after="240"/>
      <w:outlineLvl w:val="5"/>
    </w:pPr>
    <w:rPr>
      <w:rFonts w:eastAsiaTheme="majorEastAsia" w:cs="Calibri"/>
      <w:iCs/>
      <w:color w:val="000000"/>
    </w:rPr>
  </w:style>
  <w:style w:type="paragraph" w:styleId="Heading7">
    <w:name w:val="heading 7"/>
    <w:basedOn w:val="Normal"/>
    <w:link w:val="Heading7Char"/>
    <w:unhideWhenUsed/>
    <w:qFormat/>
    <w:pPr>
      <w:numPr>
        <w:ilvl w:val="6"/>
        <w:numId w:val="39"/>
      </w:numPr>
      <w:spacing w:after="240"/>
      <w:outlineLvl w:val="6"/>
    </w:pPr>
    <w:rPr>
      <w:rFonts w:eastAsiaTheme="majorEastAsia" w:cs="Calibri"/>
      <w:iCs/>
      <w:color w:val="000000"/>
    </w:rPr>
  </w:style>
  <w:style w:type="paragraph" w:styleId="Heading8">
    <w:name w:val="heading 8"/>
    <w:basedOn w:val="Normal"/>
    <w:link w:val="Heading8Char"/>
    <w:unhideWhenUsed/>
    <w:qFormat/>
    <w:pPr>
      <w:numPr>
        <w:ilvl w:val="7"/>
        <w:numId w:val="39"/>
      </w:numPr>
      <w:spacing w:after="240"/>
      <w:outlineLvl w:val="7"/>
    </w:pPr>
    <w:rPr>
      <w:rFonts w:eastAsiaTheme="majorEastAsia" w:cs="Calibri"/>
      <w:color w:val="000000"/>
    </w:rPr>
  </w:style>
  <w:style w:type="paragraph" w:styleId="Heading9">
    <w:name w:val="heading 9"/>
    <w:basedOn w:val="Normal"/>
    <w:link w:val="Heading9Char"/>
    <w:unhideWhenUsed/>
    <w:qFormat/>
    <w:pPr>
      <w:numPr>
        <w:ilvl w:val="8"/>
        <w:numId w:val="39"/>
      </w:numPr>
      <w:spacing w:after="240"/>
      <w:outlineLvl w:val="8"/>
    </w:pPr>
    <w:rPr>
      <w:rFonts w:eastAsiaTheme="majorEastAsia" w:cs="Calibri"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val="en-CA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lang w:val="en-CA"/>
    </w:rPr>
  </w:style>
  <w:style w:type="paragraph" w:customStyle="1" w:styleId="DocID">
    <w:name w:val="DocID"/>
    <w:basedOn w:val="Footer"/>
    <w:next w:val="Footer"/>
    <w:link w:val="DocIDChar"/>
    <w:pPr>
      <w:tabs>
        <w:tab w:val="clear" w:pos="4680"/>
        <w:tab w:val="clear" w:pos="9360"/>
      </w:tabs>
      <w:spacing w:line="240" w:lineRule="auto"/>
    </w:pPr>
    <w:rPr>
      <w:rFonts w:eastAsia="Times New Roman" w:cs="Arial"/>
      <w:sz w:val="16"/>
      <w:lang w:eastAsia="en-CA"/>
    </w:rPr>
  </w:style>
  <w:style w:type="paragraph" w:customStyle="1" w:styleId="Block05">
    <w:name w:val="Block 0.5"/>
    <w:basedOn w:val="Normal"/>
    <w:qFormat/>
    <w:pPr>
      <w:spacing w:after="240"/>
      <w:ind w:left="720" w:right="720"/>
    </w:pPr>
  </w:style>
  <w:style w:type="paragraph" w:customStyle="1" w:styleId="Block10">
    <w:name w:val="Block 1.0"/>
    <w:basedOn w:val="Normal"/>
    <w:qFormat/>
    <w:pPr>
      <w:spacing w:after="240"/>
      <w:ind w:left="1440" w:right="1440"/>
    </w:pPr>
  </w:style>
  <w:style w:type="paragraph" w:customStyle="1" w:styleId="Block15">
    <w:name w:val="Block 1.5"/>
    <w:basedOn w:val="Normal"/>
    <w:qFormat/>
    <w:pPr>
      <w:spacing w:after="240"/>
      <w:ind w:left="2160" w:right="2160"/>
    </w:pPr>
  </w:style>
  <w:style w:type="paragraph" w:customStyle="1" w:styleId="Block20">
    <w:name w:val="Block 2.0"/>
    <w:basedOn w:val="Normal"/>
    <w:qFormat/>
    <w:pPr>
      <w:spacing w:after="240"/>
      <w:ind w:left="2880" w:right="2880"/>
    </w:pPr>
  </w:style>
  <w:style w:type="paragraph" w:customStyle="1" w:styleId="Citation">
    <w:name w:val="Citation"/>
    <w:basedOn w:val="Normal"/>
    <w:qFormat/>
    <w:pPr>
      <w:spacing w:after="240"/>
      <w:ind w:left="720" w:right="720"/>
      <w:jc w:val="both"/>
    </w:pPr>
  </w:style>
  <w:style w:type="paragraph" w:customStyle="1" w:styleId="Jurat">
    <w:name w:val="Jurat"/>
    <w:basedOn w:val="Normal"/>
    <w:qFormat/>
    <w:pPr>
      <w:keepNext/>
      <w:tabs>
        <w:tab w:val="left" w:pos="4320"/>
      </w:tabs>
    </w:pPr>
  </w:style>
  <w:style w:type="paragraph" w:customStyle="1" w:styleId="Para0">
    <w:name w:val="Para 0&quot;"/>
    <w:basedOn w:val="Normal"/>
    <w:qFormat/>
    <w:pPr>
      <w:spacing w:after="240"/>
    </w:pPr>
  </w:style>
  <w:style w:type="paragraph" w:customStyle="1" w:styleId="Para05">
    <w:name w:val="Para 0.5"/>
    <w:basedOn w:val="Normal"/>
    <w:qFormat/>
    <w:pPr>
      <w:spacing w:after="240"/>
      <w:ind w:left="720"/>
    </w:pPr>
  </w:style>
  <w:style w:type="paragraph" w:customStyle="1" w:styleId="Para10">
    <w:name w:val="Para 1.0"/>
    <w:basedOn w:val="Normal"/>
    <w:qFormat/>
    <w:pPr>
      <w:spacing w:after="240"/>
      <w:ind w:left="1440"/>
    </w:pPr>
  </w:style>
  <w:style w:type="paragraph" w:customStyle="1" w:styleId="Para15">
    <w:name w:val="Para 1.5"/>
    <w:basedOn w:val="Normal"/>
    <w:qFormat/>
    <w:pPr>
      <w:spacing w:after="240"/>
      <w:ind w:left="2160"/>
    </w:pPr>
  </w:style>
  <w:style w:type="paragraph" w:customStyle="1" w:styleId="Para20">
    <w:name w:val="Para 2.0"/>
    <w:basedOn w:val="Normal"/>
    <w:qFormat/>
    <w:pPr>
      <w:spacing w:after="240"/>
      <w:ind w:left="2880"/>
    </w:pPr>
  </w:style>
  <w:style w:type="paragraph" w:customStyle="1" w:styleId="Para25">
    <w:name w:val="Para 2.5"/>
    <w:basedOn w:val="Normal"/>
    <w:qFormat/>
    <w:pPr>
      <w:spacing w:after="240"/>
      <w:ind w:left="3600"/>
    </w:pPr>
  </w:style>
  <w:style w:type="paragraph" w:customStyle="1" w:styleId="Para30">
    <w:name w:val="Para 3.0"/>
    <w:basedOn w:val="Normal"/>
    <w:qFormat/>
    <w:pPr>
      <w:spacing w:after="240"/>
      <w:ind w:left="4320"/>
    </w:pPr>
  </w:style>
  <w:style w:type="paragraph" w:customStyle="1" w:styleId="ParaFirstLine05">
    <w:name w:val="Para First Line 0.5"/>
    <w:basedOn w:val="Normal"/>
    <w:qFormat/>
    <w:pPr>
      <w:spacing w:after="240"/>
      <w:ind w:firstLine="720"/>
    </w:pPr>
  </w:style>
  <w:style w:type="paragraph" w:customStyle="1" w:styleId="ParaFirstLine10">
    <w:name w:val="Para First Line 1.0"/>
    <w:basedOn w:val="Normal"/>
    <w:qFormat/>
    <w:pPr>
      <w:spacing w:after="240"/>
      <w:ind w:firstLine="1440"/>
    </w:pPr>
  </w:style>
  <w:style w:type="paragraph" w:customStyle="1" w:styleId="ParaHanging05">
    <w:name w:val="Para Hanging 0.5"/>
    <w:basedOn w:val="Normal"/>
    <w:qFormat/>
    <w:pPr>
      <w:spacing w:after="240"/>
      <w:ind w:left="720" w:hanging="720"/>
    </w:pPr>
  </w:style>
  <w:style w:type="paragraph" w:customStyle="1" w:styleId="Party">
    <w:name w:val="Party"/>
    <w:basedOn w:val="Normal"/>
    <w:qFormat/>
    <w:pPr>
      <w:spacing w:after="240"/>
      <w:ind w:left="720" w:right="720"/>
    </w:pPr>
  </w:style>
  <w:style w:type="paragraph" w:customStyle="1" w:styleId="Quote9pts05">
    <w:name w:val="Quote 9 pts 0.5"/>
    <w:basedOn w:val="Normal"/>
    <w:qFormat/>
    <w:pPr>
      <w:spacing w:after="240"/>
      <w:ind w:left="720" w:right="720"/>
    </w:pPr>
    <w:rPr>
      <w:sz w:val="18"/>
    </w:rPr>
  </w:style>
  <w:style w:type="paragraph" w:customStyle="1" w:styleId="Quote9pts10">
    <w:name w:val="Quote 9 pts 1.0"/>
    <w:basedOn w:val="Normal"/>
    <w:qFormat/>
    <w:pPr>
      <w:spacing w:after="240"/>
      <w:ind w:left="1440" w:right="1440"/>
    </w:pPr>
    <w:rPr>
      <w:sz w:val="18"/>
    </w:rPr>
  </w:style>
  <w:style w:type="paragraph" w:customStyle="1" w:styleId="Quote9pts15">
    <w:name w:val="Quote 9 pts 1.5"/>
    <w:basedOn w:val="Normal"/>
    <w:qFormat/>
    <w:pPr>
      <w:spacing w:after="240"/>
      <w:ind w:left="2160" w:right="2160"/>
    </w:pPr>
    <w:rPr>
      <w:sz w:val="18"/>
    </w:rPr>
  </w:style>
  <w:style w:type="paragraph" w:customStyle="1" w:styleId="Quote9pts20">
    <w:name w:val="Quote 9 pts 2.0"/>
    <w:basedOn w:val="Normal"/>
    <w:qFormat/>
    <w:pPr>
      <w:spacing w:after="240"/>
      <w:ind w:left="2880" w:right="2880"/>
    </w:pPr>
    <w:rPr>
      <w:sz w:val="18"/>
    </w:rPr>
  </w:style>
  <w:style w:type="paragraph" w:customStyle="1" w:styleId="Reference">
    <w:name w:val="Reference"/>
    <w:basedOn w:val="Normal"/>
    <w:qFormat/>
    <w:pPr>
      <w:ind w:left="2880" w:right="1440"/>
    </w:pPr>
    <w:rPr>
      <w:b/>
    </w:rPr>
  </w:style>
  <w:style w:type="paragraph" w:styleId="Signature">
    <w:name w:val="Signature"/>
    <w:basedOn w:val="Normal"/>
    <w:link w:val="SignatureChar"/>
    <w:uiPriority w:val="99"/>
    <w:qFormat/>
    <w:pPr>
      <w:tabs>
        <w:tab w:val="left" w:leader="underscore" w:pos="8640"/>
      </w:tabs>
      <w:spacing w:after="240"/>
    </w:pPr>
  </w:style>
  <w:style w:type="character" w:customStyle="1" w:styleId="SignatureChar">
    <w:name w:val="Signature Char"/>
    <w:basedOn w:val="DefaultParagraphFont"/>
    <w:link w:val="Signature"/>
    <w:uiPriority w:val="99"/>
    <w:rPr>
      <w:lang w:val="en-CA"/>
    </w:rPr>
  </w:style>
  <w:style w:type="character" w:customStyle="1" w:styleId="Heading1Char">
    <w:name w:val="Heading 1 Char"/>
    <w:basedOn w:val="DefaultParagraphFont"/>
    <w:link w:val="Heading1"/>
    <w:rPr>
      <w:rFonts w:eastAsiaTheme="majorEastAsia" w:cs="Calibri"/>
      <w:bCs/>
      <w:color w:val="000000"/>
      <w:szCs w:val="28"/>
      <w:lang w:val="en-CA"/>
    </w:rPr>
  </w:style>
  <w:style w:type="paragraph" w:styleId="TOCHeading">
    <w:name w:val="TOC Heading"/>
    <w:basedOn w:val="Normal"/>
    <w:next w:val="Normal"/>
    <w:uiPriority w:val="39"/>
    <w:semiHidden/>
    <w:pPr>
      <w:spacing w:after="240"/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pPr>
      <w:spacing w:after="240"/>
      <w:ind w:right="432"/>
    </w:pPr>
  </w:style>
  <w:style w:type="paragraph" w:styleId="TOC2">
    <w:name w:val="toc 2"/>
    <w:basedOn w:val="Normal"/>
    <w:next w:val="Normal"/>
    <w:autoRedefine/>
    <w:uiPriority w:val="39"/>
    <w:semiHidden/>
    <w:pPr>
      <w:spacing w:after="240"/>
      <w:ind w:left="720" w:right="432"/>
    </w:pPr>
  </w:style>
  <w:style w:type="paragraph" w:styleId="TOC3">
    <w:name w:val="toc 3"/>
    <w:basedOn w:val="Normal"/>
    <w:next w:val="Normal"/>
    <w:autoRedefine/>
    <w:uiPriority w:val="39"/>
    <w:semiHidden/>
    <w:pPr>
      <w:spacing w:after="240"/>
      <w:ind w:left="1440" w:right="432"/>
    </w:pPr>
  </w:style>
  <w:style w:type="paragraph" w:styleId="TOC4">
    <w:name w:val="toc 4"/>
    <w:basedOn w:val="Normal"/>
    <w:next w:val="Normal"/>
    <w:autoRedefine/>
    <w:uiPriority w:val="39"/>
    <w:semiHidden/>
    <w:pPr>
      <w:spacing w:after="240"/>
      <w:ind w:left="2160" w:right="432"/>
    </w:pPr>
  </w:style>
  <w:style w:type="paragraph" w:styleId="TOC5">
    <w:name w:val="toc 5"/>
    <w:basedOn w:val="Normal"/>
    <w:next w:val="Normal"/>
    <w:autoRedefine/>
    <w:uiPriority w:val="39"/>
    <w:semiHidden/>
    <w:pPr>
      <w:spacing w:after="240"/>
      <w:ind w:left="1440" w:right="432"/>
    </w:pPr>
  </w:style>
  <w:style w:type="paragraph" w:styleId="TOC6">
    <w:name w:val="toc 6"/>
    <w:basedOn w:val="Normal"/>
    <w:next w:val="Normal"/>
    <w:autoRedefine/>
    <w:uiPriority w:val="39"/>
    <w:semiHidden/>
    <w:pPr>
      <w:spacing w:after="240"/>
      <w:ind w:left="3312" w:right="432"/>
    </w:pPr>
  </w:style>
  <w:style w:type="paragraph" w:styleId="TOC7">
    <w:name w:val="toc 7"/>
    <w:basedOn w:val="Normal"/>
    <w:next w:val="Normal"/>
    <w:autoRedefine/>
    <w:uiPriority w:val="39"/>
    <w:semiHidden/>
    <w:pPr>
      <w:spacing w:after="240"/>
      <w:ind w:left="4320" w:right="432"/>
    </w:pPr>
  </w:style>
  <w:style w:type="paragraph" w:styleId="TOC8">
    <w:name w:val="toc 8"/>
    <w:basedOn w:val="Normal"/>
    <w:next w:val="Normal"/>
    <w:autoRedefine/>
    <w:uiPriority w:val="39"/>
    <w:semiHidden/>
    <w:pPr>
      <w:spacing w:after="240"/>
      <w:ind w:left="5040" w:right="432"/>
    </w:pPr>
  </w:style>
  <w:style w:type="paragraph" w:styleId="TOC9">
    <w:name w:val="toc 9"/>
    <w:basedOn w:val="Normal"/>
    <w:next w:val="Normal"/>
    <w:autoRedefine/>
    <w:uiPriority w:val="39"/>
    <w:semiHidden/>
    <w:pPr>
      <w:spacing w:after="240"/>
      <w:ind w:left="5760" w:right="432"/>
    </w:pPr>
  </w:style>
  <w:style w:type="character" w:customStyle="1" w:styleId="Heading2Char">
    <w:name w:val="Heading 2 Char"/>
    <w:basedOn w:val="DefaultParagraphFont"/>
    <w:link w:val="Heading2"/>
    <w:rPr>
      <w:rFonts w:eastAsiaTheme="majorEastAsia" w:cs="Calibri"/>
      <w:bCs/>
      <w:color w:val="000000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Pr>
      <w:rFonts w:eastAsiaTheme="majorEastAsia" w:cs="Calibri"/>
      <w:bCs/>
      <w:color w:val="000000"/>
      <w:lang w:val="en-CA"/>
    </w:rPr>
  </w:style>
  <w:style w:type="character" w:customStyle="1" w:styleId="Heading4Char">
    <w:name w:val="Heading 4 Char"/>
    <w:basedOn w:val="DefaultParagraphFont"/>
    <w:link w:val="Heading4"/>
    <w:rPr>
      <w:rFonts w:eastAsiaTheme="majorEastAsia" w:cs="Calibri"/>
      <w:bCs/>
      <w:iCs/>
      <w:color w:val="000000"/>
      <w:lang w:val="en-CA"/>
    </w:rPr>
  </w:style>
  <w:style w:type="character" w:customStyle="1" w:styleId="Heading5Char">
    <w:name w:val="Heading 5 Char"/>
    <w:basedOn w:val="DefaultParagraphFont"/>
    <w:link w:val="Heading5"/>
    <w:rPr>
      <w:rFonts w:eastAsiaTheme="majorEastAsia" w:cs="Calibri"/>
      <w:color w:val="000000"/>
      <w:lang w:val="en-CA"/>
    </w:rPr>
  </w:style>
  <w:style w:type="character" w:customStyle="1" w:styleId="Heading6Char">
    <w:name w:val="Heading 6 Char"/>
    <w:basedOn w:val="DefaultParagraphFont"/>
    <w:link w:val="Heading6"/>
    <w:rPr>
      <w:rFonts w:eastAsiaTheme="majorEastAsia" w:cs="Calibri"/>
      <w:iCs/>
      <w:color w:val="000000"/>
      <w:lang w:val="en-CA"/>
    </w:rPr>
  </w:style>
  <w:style w:type="character" w:customStyle="1" w:styleId="Heading7Char">
    <w:name w:val="Heading 7 Char"/>
    <w:basedOn w:val="DefaultParagraphFont"/>
    <w:link w:val="Heading7"/>
    <w:rPr>
      <w:rFonts w:eastAsiaTheme="majorEastAsia" w:cs="Calibri"/>
      <w:iCs/>
      <w:color w:val="000000"/>
      <w:lang w:val="en-CA"/>
    </w:rPr>
  </w:style>
  <w:style w:type="character" w:customStyle="1" w:styleId="Heading8Char">
    <w:name w:val="Heading 8 Char"/>
    <w:basedOn w:val="DefaultParagraphFont"/>
    <w:link w:val="Heading8"/>
    <w:rPr>
      <w:rFonts w:eastAsiaTheme="majorEastAsia" w:cs="Calibri"/>
      <w:color w:val="000000"/>
      <w:lang w:val="en-CA"/>
    </w:rPr>
  </w:style>
  <w:style w:type="character" w:customStyle="1" w:styleId="Heading9Char">
    <w:name w:val="Heading 9 Char"/>
    <w:basedOn w:val="DefaultParagraphFont"/>
    <w:link w:val="Heading9"/>
    <w:rPr>
      <w:rFonts w:eastAsiaTheme="majorEastAsia" w:cs="Calibri"/>
      <w:iCs/>
      <w:color w:val="000000"/>
      <w:lang w:val="en-CA"/>
    </w:rPr>
  </w:style>
  <w:style w:type="paragraph" w:styleId="ListParagraph">
    <w:name w:val="List Paragraph"/>
    <w:basedOn w:val="Normal"/>
    <w:uiPriority w:val="34"/>
    <w:semiHidden/>
    <w:pPr>
      <w:ind w:left="720"/>
      <w:contextualSpacing/>
    </w:pPr>
  </w:style>
  <w:style w:type="paragraph" w:styleId="Subtitle">
    <w:name w:val="Subtitle"/>
    <w:basedOn w:val="Normal"/>
    <w:next w:val="TextLeft"/>
    <w:link w:val="SubtitleChar"/>
    <w:qFormat/>
    <w:pPr>
      <w:keepNext/>
      <w:numPr>
        <w:ilvl w:val="1"/>
      </w:numPr>
      <w:spacing w:after="240"/>
      <w:outlineLvl w:val="1"/>
    </w:pPr>
    <w:rPr>
      <w:rFonts w:eastAsiaTheme="majorEastAsia" w:cstheme="majorBidi"/>
      <w:b/>
      <w:iCs/>
      <w:szCs w:val="24"/>
      <w:u w:val="single"/>
    </w:rPr>
  </w:style>
  <w:style w:type="character" w:customStyle="1" w:styleId="SubtitleChar">
    <w:name w:val="Subtitle Char"/>
    <w:basedOn w:val="DefaultParagraphFont"/>
    <w:link w:val="Subtitle"/>
    <w:rPr>
      <w:rFonts w:eastAsiaTheme="majorEastAsia" w:cstheme="majorBidi"/>
      <w:b/>
      <w:iCs/>
      <w:szCs w:val="24"/>
      <w:u w:val="single"/>
      <w:lang w:val="en-CA"/>
    </w:rPr>
  </w:style>
  <w:style w:type="paragraph" w:customStyle="1" w:styleId="Subtitle-AllCaps">
    <w:name w:val="Subtitle - All Caps"/>
    <w:basedOn w:val="Normal"/>
    <w:next w:val="TextLeft"/>
    <w:link w:val="Subtitle-AllCapsChar"/>
    <w:qFormat/>
    <w:pPr>
      <w:keepNext/>
      <w:spacing w:after="240"/>
      <w:outlineLvl w:val="1"/>
    </w:pPr>
    <w:rPr>
      <w:b/>
      <w:caps/>
      <w:u w:val="single"/>
    </w:rPr>
  </w:style>
  <w:style w:type="character" w:customStyle="1" w:styleId="Subtitle-AllCapsChar">
    <w:name w:val="Subtitle - All Caps Char"/>
    <w:basedOn w:val="DefaultParagraphFont"/>
    <w:link w:val="Subtitle-AllCaps"/>
    <w:rPr>
      <w:b/>
      <w:caps/>
      <w:u w:val="single"/>
      <w:lang w:val="en-CA"/>
    </w:rPr>
  </w:style>
  <w:style w:type="paragraph" w:customStyle="1" w:styleId="TextJustified">
    <w:name w:val="Text Justified"/>
    <w:basedOn w:val="Normal"/>
    <w:link w:val="TextJustifiedChar"/>
    <w:qFormat/>
    <w:pPr>
      <w:spacing w:after="240"/>
      <w:jc w:val="both"/>
    </w:pPr>
  </w:style>
  <w:style w:type="character" w:customStyle="1" w:styleId="TextJustifiedChar">
    <w:name w:val="Text Justified Char"/>
    <w:basedOn w:val="DefaultParagraphFont"/>
    <w:link w:val="TextJustified"/>
  </w:style>
  <w:style w:type="paragraph" w:customStyle="1" w:styleId="ScheduleTitle">
    <w:name w:val="Schedule Title"/>
    <w:basedOn w:val="Normal"/>
    <w:next w:val="TextLeft"/>
    <w:link w:val="ScheduleTitleChar"/>
    <w:qFormat/>
    <w:pPr>
      <w:keepNext/>
      <w:spacing w:after="240"/>
      <w:jc w:val="center"/>
    </w:pPr>
    <w:rPr>
      <w:b/>
    </w:rPr>
  </w:style>
  <w:style w:type="character" w:customStyle="1" w:styleId="ScheduleTitleChar">
    <w:name w:val="Schedule Title Char"/>
    <w:basedOn w:val="DefaultParagraphFont"/>
    <w:link w:val="ScheduleTitle"/>
    <w:rPr>
      <w:b/>
      <w:lang w:val="en-CA"/>
    </w:rPr>
  </w:style>
  <w:style w:type="paragraph" w:customStyle="1" w:styleId="SubtitleCentre">
    <w:name w:val="Subtitle Centre"/>
    <w:basedOn w:val="Normal"/>
    <w:next w:val="TextLeft"/>
    <w:link w:val="SubtitleCentreChar"/>
    <w:qFormat/>
    <w:pPr>
      <w:keepNext/>
      <w:keepLines/>
      <w:spacing w:after="240"/>
      <w:jc w:val="center"/>
      <w:outlineLvl w:val="1"/>
    </w:pPr>
    <w:rPr>
      <w:b/>
      <w:u w:val="single"/>
    </w:rPr>
  </w:style>
  <w:style w:type="character" w:customStyle="1" w:styleId="SubtitleCentreChar">
    <w:name w:val="Subtitle Centre Char"/>
    <w:basedOn w:val="DefaultParagraphFont"/>
    <w:link w:val="SubtitleCentre"/>
    <w:rPr>
      <w:b/>
      <w:u w:val="single"/>
      <w:lang w:val="en-CA"/>
    </w:rPr>
  </w:style>
  <w:style w:type="paragraph" w:customStyle="1" w:styleId="SubtitleItalic">
    <w:name w:val="Subtitle Italic"/>
    <w:basedOn w:val="Normal"/>
    <w:next w:val="TextLeft"/>
    <w:link w:val="SubtitleItalicChar"/>
    <w:qFormat/>
    <w:pPr>
      <w:keepNext/>
      <w:keepLines/>
      <w:spacing w:after="240"/>
      <w:outlineLvl w:val="1"/>
    </w:pPr>
    <w:rPr>
      <w:b/>
      <w:i/>
    </w:rPr>
  </w:style>
  <w:style w:type="character" w:customStyle="1" w:styleId="SubtitleItalicChar">
    <w:name w:val="Subtitle Italic Char"/>
    <w:basedOn w:val="DefaultParagraphFont"/>
    <w:link w:val="SubtitleItalic"/>
    <w:rPr>
      <w:b/>
      <w:i/>
      <w:lang w:val="en-CA"/>
    </w:rPr>
  </w:style>
  <w:style w:type="table" w:styleId="TableGrid">
    <w:name w:val="Table Grid"/>
    <w:basedOn w:val="TableNormal"/>
    <w:uiPriority w:val="59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qFormat/>
    <w:pPr>
      <w:spacing w:before="60" w:after="60"/>
    </w:pPr>
    <w:rPr>
      <w:rFonts w:ascii="Times New Roman" w:hAnsi="Times New Roman"/>
      <w:sz w:val="24"/>
    </w:rPr>
  </w:style>
  <w:style w:type="paragraph" w:customStyle="1" w:styleId="TextCenter">
    <w:name w:val="Text Center"/>
    <w:basedOn w:val="Normal"/>
    <w:qFormat/>
    <w:pPr>
      <w:spacing w:after="240"/>
      <w:jc w:val="center"/>
    </w:pPr>
  </w:style>
  <w:style w:type="paragraph" w:customStyle="1" w:styleId="TextGap">
    <w:name w:val="Text Gap"/>
    <w:basedOn w:val="Normal"/>
    <w:qFormat/>
    <w:rPr>
      <w:b/>
      <w:caps/>
      <w:spacing w:val="100"/>
    </w:rPr>
  </w:style>
  <w:style w:type="paragraph" w:customStyle="1" w:styleId="TextLeft">
    <w:name w:val="Text Left"/>
    <w:basedOn w:val="Normal"/>
    <w:qFormat/>
    <w:pPr>
      <w:spacing w:after="240"/>
    </w:pPr>
  </w:style>
  <w:style w:type="paragraph" w:styleId="Title">
    <w:name w:val="Title"/>
    <w:basedOn w:val="Normal"/>
    <w:next w:val="TextLeft"/>
    <w:link w:val="TitleChar"/>
    <w:uiPriority w:val="10"/>
    <w:qFormat/>
    <w:pPr>
      <w:keepNext/>
      <w:spacing w:after="360"/>
      <w:jc w:val="center"/>
      <w:outlineLvl w:val="0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b/>
      <w:caps/>
      <w:szCs w:val="52"/>
    </w:rPr>
  </w:style>
  <w:style w:type="paragraph" w:customStyle="1" w:styleId="Bullet1">
    <w:name w:val="Bullet 1"/>
    <w:basedOn w:val="Normal"/>
    <w:qFormat/>
    <w:pPr>
      <w:numPr>
        <w:numId w:val="30"/>
      </w:numPr>
      <w:spacing w:after="240"/>
    </w:pPr>
  </w:style>
  <w:style w:type="paragraph" w:customStyle="1" w:styleId="Bullet2">
    <w:name w:val="Bullet 2"/>
    <w:basedOn w:val="Normal"/>
    <w:qFormat/>
    <w:pPr>
      <w:numPr>
        <w:ilvl w:val="1"/>
        <w:numId w:val="30"/>
      </w:numPr>
      <w:spacing w:after="240"/>
    </w:pPr>
  </w:style>
  <w:style w:type="paragraph" w:customStyle="1" w:styleId="Bullet3">
    <w:name w:val="Bullet 3"/>
    <w:basedOn w:val="Normal"/>
    <w:qFormat/>
    <w:pPr>
      <w:numPr>
        <w:ilvl w:val="2"/>
        <w:numId w:val="30"/>
      </w:numPr>
      <w:spacing w:after="240"/>
    </w:pPr>
  </w:style>
  <w:style w:type="paragraph" w:customStyle="1" w:styleId="Bullet4">
    <w:name w:val="Bullet 4"/>
    <w:basedOn w:val="Normal"/>
    <w:qFormat/>
    <w:pPr>
      <w:numPr>
        <w:ilvl w:val="3"/>
        <w:numId w:val="30"/>
      </w:numPr>
      <w:spacing w:after="240"/>
    </w:pPr>
  </w:style>
  <w:style w:type="paragraph" w:styleId="BlockText">
    <w:name w:val="Block Text"/>
    <w:basedOn w:val="Normal"/>
    <w:uiPriority w:val="99"/>
    <w:semiHidden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eastAsiaTheme="majorEastAsia" w:cstheme="majorBidi"/>
      <w:sz w:val="24"/>
      <w:szCs w:val="24"/>
      <w:shd w:val="pct20" w:color="auto" w:fill="auto"/>
      <w:lang w:val="en-CA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TextRight">
    <w:name w:val="Text Right"/>
    <w:basedOn w:val="Normal"/>
    <w:pPr>
      <w:spacing w:after="240"/>
      <w:jc w:val="right"/>
    </w:pPr>
    <w:rPr>
      <w:rFonts w:eastAsia="SimSun" w:cs="Times New Roman"/>
    </w:rPr>
  </w:style>
  <w:style w:type="paragraph" w:customStyle="1" w:styleId="Notes">
    <w:name w:val="Notes"/>
    <w:basedOn w:val="Normal"/>
    <w:pPr>
      <w:spacing w:after="240"/>
    </w:pPr>
    <w:rPr>
      <w:sz w:val="16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CA"/>
    </w:rPr>
  </w:style>
  <w:style w:type="paragraph" w:styleId="Bibliography">
    <w:name w:val="Bibliography"/>
    <w:basedOn w:val="Normal"/>
    <w:next w:val="Normal"/>
    <w:uiPriority w:val="37"/>
    <w:semiHidden/>
  </w:style>
  <w:style w:type="paragraph" w:styleId="BodyText2">
    <w:name w:val="Body Text 2"/>
    <w:basedOn w:val="Normal"/>
    <w:link w:val="BodyText2Char"/>
    <w:uiPriority w:val="99"/>
    <w:semiHidden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lang w:val="en-CA"/>
    </w:rPr>
  </w:style>
  <w:style w:type="paragraph" w:styleId="BodyText3">
    <w:name w:val="Body Text 3"/>
    <w:basedOn w:val="Normal"/>
    <w:link w:val="BodyText3Char"/>
    <w:uiPriority w:val="99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  <w:lang w:val="en-CA"/>
    </w:rPr>
  </w:style>
  <w:style w:type="character" w:styleId="BookTitle">
    <w:name w:val="Book Title"/>
    <w:basedOn w:val="DefaultParagraphFont"/>
    <w:uiPriority w:val="33"/>
    <w:semiHidden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lang w:val="en-CA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val="en-CA"/>
    </w:rPr>
  </w:style>
  <w:style w:type="paragraph" w:styleId="Date">
    <w:name w:val="Date"/>
    <w:basedOn w:val="Normal"/>
    <w:next w:val="Normal"/>
    <w:link w:val="DateChar"/>
    <w:uiPriority w:val="99"/>
    <w:semiHidden/>
  </w:style>
  <w:style w:type="character" w:customStyle="1" w:styleId="DateChar">
    <w:name w:val="Date Char"/>
    <w:basedOn w:val="DefaultParagraphFont"/>
    <w:link w:val="Date"/>
    <w:uiPriority w:val="99"/>
    <w:semiHidden/>
    <w:rPr>
      <w:lang w:val="en-CA"/>
    </w:rPr>
  </w:style>
  <w:style w:type="paragraph" w:styleId="DocumentMap">
    <w:name w:val="Document Map"/>
    <w:basedOn w:val="Normal"/>
    <w:link w:val="DocumentMapChar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  <w:uiPriority w:val="99"/>
    <w:semiHidden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lang w:val="en-CA"/>
    </w:rPr>
  </w:style>
  <w:style w:type="character" w:styleId="Emphasis">
    <w:name w:val="Emphasis"/>
    <w:basedOn w:val="DefaultParagraphFont"/>
    <w:uiPriority w:val="20"/>
    <w:semiHidden/>
    <w:rPr>
      <w:i/>
      <w:iCs/>
    </w:rPr>
  </w:style>
  <w:style w:type="character" w:styleId="EndnoteReference">
    <w:name w:val="endnote reference"/>
    <w:basedOn w:val="DefaultParagraphFont"/>
    <w:uiPriority w:val="99"/>
    <w:semiHidden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val="en-CA"/>
    </w:rPr>
  </w:style>
  <w:style w:type="character" w:styleId="FollowedHyperlink">
    <w:name w:val="FollowedHyperlink"/>
    <w:basedOn w:val="DefaultParagraphFont"/>
    <w:uiPriority w:val="99"/>
    <w:semiHidden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val="en-CA"/>
    </w:rPr>
  </w:style>
  <w:style w:type="character" w:styleId="HTMLAcronym">
    <w:name w:val="HTML Acronym"/>
    <w:basedOn w:val="DefaultParagraphFont"/>
    <w:uiPriority w:val="99"/>
    <w:semiHidden/>
  </w:style>
  <w:style w:type="paragraph" w:styleId="HTMLAddress">
    <w:name w:val="HTML Address"/>
    <w:basedOn w:val="Normal"/>
    <w:link w:val="HTMLAddressChar"/>
    <w:uiPriority w:val="99"/>
    <w:semiHidden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lang w:val="en-CA"/>
    </w:rPr>
  </w:style>
  <w:style w:type="character" w:styleId="HTMLCite">
    <w:name w:val="HTML Cite"/>
    <w:basedOn w:val="DefaultParagraphFont"/>
    <w:uiPriority w:val="99"/>
    <w:semiHidden/>
    <w:rPr>
      <w:i/>
      <w:iCs/>
    </w:rPr>
  </w:style>
  <w:style w:type="character" w:styleId="HTMLCode">
    <w:name w:val="HTML Code"/>
    <w:basedOn w:val="DefaultParagraphFont"/>
    <w:uiPriority w:val="99"/>
    <w:semiHidden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Pr>
      <w:i/>
      <w:iCs/>
    </w:rPr>
  </w:style>
  <w:style w:type="character" w:styleId="HTMLKeyboard">
    <w:name w:val="HTML Keyboard"/>
    <w:basedOn w:val="DefaultParagraphFont"/>
    <w:uiPriority w:val="99"/>
    <w:semiHidden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pPr>
      <w:spacing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lang w:val="en-CA"/>
    </w:rPr>
  </w:style>
  <w:style w:type="character" w:styleId="HTMLSample">
    <w:name w:val="HTML Sample"/>
    <w:basedOn w:val="DefaultParagraphFont"/>
    <w:uiPriority w:val="99"/>
    <w:semiHidden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Pr>
      <w:i/>
      <w:iCs/>
    </w:rPr>
  </w:style>
  <w:style w:type="character" w:styleId="Hyperlink">
    <w:name w:val="Hyperlink"/>
    <w:basedOn w:val="DefaultParagraphFont"/>
    <w:uiPriority w:val="99"/>
    <w:semiHidden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spacing w:line="240" w:lineRule="auto"/>
      <w:ind w:left="1800" w:hanging="200"/>
    </w:pPr>
  </w:style>
  <w:style w:type="character" w:styleId="IntenseEmphasis">
    <w:name w:val="Intense Emphasis"/>
    <w:basedOn w:val="DefaultParagraphFont"/>
    <w:uiPriority w:val="21"/>
    <w:semiHidden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4F81BD" w:themeColor="accent1"/>
      <w:lang w:val="en-CA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C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lang w:val="en-CA"/>
    </w:rPr>
  </w:style>
  <w:style w:type="paragraph" w:styleId="NoSpacing">
    <w:name w:val="No Spacing"/>
    <w:uiPriority w:val="1"/>
    <w:semiHidden/>
    <w:pPr>
      <w:spacing w:line="240" w:lineRule="auto"/>
    </w:pPr>
    <w:rPr>
      <w:lang w:val="en-CA"/>
    </w:rPr>
  </w:style>
  <w:style w:type="paragraph" w:styleId="NormalWeb">
    <w:name w:val="Normal (Web)"/>
    <w:basedOn w:val="Normal"/>
    <w:uiPriority w:val="99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lang w:val="en-CA"/>
    </w:rPr>
  </w:style>
  <w:style w:type="character" w:styleId="PageNumber">
    <w:name w:val="page number"/>
    <w:basedOn w:val="DefaultParagraphFont"/>
    <w:uiPriority w:val="99"/>
    <w:semiHidden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  <w:lang w:val="en-CA"/>
    </w:rPr>
  </w:style>
  <w:style w:type="paragraph" w:styleId="Quote">
    <w:name w:val="Quote"/>
    <w:basedOn w:val="Normal"/>
    <w:next w:val="Normal"/>
    <w:link w:val="QuoteChar"/>
    <w:uiPriority w:val="29"/>
    <w:semiHidden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  <w:lang w:val="en-CA"/>
    </w:rPr>
  </w:style>
  <w:style w:type="paragraph" w:styleId="Salutation">
    <w:name w:val="Salutation"/>
    <w:basedOn w:val="Normal"/>
    <w:next w:val="Normal"/>
    <w:link w:val="SalutationChar"/>
    <w:uiPriority w:val="99"/>
    <w:semiHidden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lang w:val="en-CA"/>
    </w:rPr>
  </w:style>
  <w:style w:type="character" w:styleId="Strong">
    <w:name w:val="Strong"/>
    <w:basedOn w:val="DefaultParagraphFont"/>
    <w:uiPriority w:val="22"/>
    <w:semiHidden/>
    <w:rPr>
      <w:b/>
      <w:bCs/>
    </w:rPr>
  </w:style>
  <w:style w:type="character" w:styleId="SubtleEmphasis">
    <w:name w:val="Subtle Emphasis"/>
    <w:basedOn w:val="DefaultParagraphFont"/>
    <w:uiPriority w:val="19"/>
    <w:semiHidden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</w:style>
  <w:style w:type="character" w:customStyle="1" w:styleId="xbe">
    <w:name w:val="_xbe"/>
    <w:basedOn w:val="DefaultParagraphFont"/>
  </w:style>
  <w:style w:type="paragraph" w:customStyle="1" w:styleId="ACLNormalSgl">
    <w:name w:val="ACL Normal Sgl"/>
    <w:basedOn w:val="Normal"/>
    <w:hidden/>
    <w:uiPriority w:val="99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DocIDChar">
    <w:name w:val="DocID Char"/>
    <w:basedOn w:val="DefaultParagraphFont"/>
    <w:link w:val="DocID"/>
    <w:rPr>
      <w:rFonts w:eastAsia="Times New Roman" w:cs="Arial"/>
      <w:sz w:val="16"/>
      <w:lang w:val="en-CA" w:eastAsia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Prompt">
    <w:name w:val="Prompt"/>
    <w:aliases w:val="PR,Pr"/>
    <w:basedOn w:val="DefaultParagraphFont"/>
    <w:rPr>
      <w:rFonts w:ascii="Times New Roman" w:hAnsi="Times New Roman" w:cs="Times New Roman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9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54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3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6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3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0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joly@cortlandcredit.ca" TargetMode="External"/><Relationship Id="rId18" Type="http://schemas.openxmlformats.org/officeDocument/2006/relationships/hyperlink" Target="mailto:shawnsaulnier@gmail.com" TargetMode="External"/><Relationship Id="rId26" Type="http://schemas.openxmlformats.org/officeDocument/2006/relationships/hyperlink" Target="mailto:Insolvency.Unit@ontario.c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arvey@chaitons.com" TargetMode="External"/><Relationship Id="rId7" Type="http://schemas.openxmlformats.org/officeDocument/2006/relationships/hyperlink" Target="mailto:john.salmas@dentons.com" TargetMode="External"/><Relationship Id="rId12" Type="http://schemas.openxmlformats.org/officeDocument/2006/relationships/hyperlink" Target="mailto:apreobrazenski@cortlandcredit.ca" TargetMode="External"/><Relationship Id="rId17" Type="http://schemas.openxmlformats.org/officeDocument/2006/relationships/hyperlink" Target="mailto:mark.n.thomson@pwc.com" TargetMode="External"/><Relationship Id="rId25" Type="http://schemas.openxmlformats.org/officeDocument/2006/relationships/hyperlink" Target="mailto:kplunkett@airdberlis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ica.arlette@pwc.com" TargetMode="External"/><Relationship Id="rId20" Type="http://schemas.openxmlformats.org/officeDocument/2006/relationships/hyperlink" Target="mailto:randyr@clearflowfinance.com" TargetMode="External"/><Relationship Id="rId29" Type="http://schemas.openxmlformats.org/officeDocument/2006/relationships/hyperlink" Target="mailto:diane.winters@justice.gc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lappatt@cortlandcredit.ca" TargetMode="External"/><Relationship Id="rId24" Type="http://schemas.openxmlformats.org/officeDocument/2006/relationships/hyperlink" Target="mailto:ikatchin@foglers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lpillon@stikeman.com" TargetMode="External"/><Relationship Id="rId23" Type="http://schemas.openxmlformats.org/officeDocument/2006/relationships/hyperlink" Target="mailto:george@chaitons.com" TargetMode="External"/><Relationship Id="rId28" Type="http://schemas.openxmlformats.org/officeDocument/2006/relationships/hyperlink" Target="mailto:Steven.Groeneveld@ontario.ca" TargetMode="External"/><Relationship Id="rId10" Type="http://schemas.openxmlformats.org/officeDocument/2006/relationships/hyperlink" Target="mailto:randrew@cortlandcredit.ca" TargetMode="External"/><Relationship Id="rId19" Type="http://schemas.openxmlformats.org/officeDocument/2006/relationships/hyperlink" Target="mailto:ian@ianmcphail.com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sherk@cortlandcredit.ca" TargetMode="External"/><Relationship Id="rId14" Type="http://schemas.openxmlformats.org/officeDocument/2006/relationships/hyperlink" Target="mailto:tmccormick@stikeman.com" TargetMode="External"/><Relationship Id="rId22" Type="http://schemas.openxmlformats.org/officeDocument/2006/relationships/hyperlink" Target="mailto:philip@chaitons.com" TargetMode="External"/><Relationship Id="rId27" Type="http://schemas.openxmlformats.org/officeDocument/2006/relationships/hyperlink" Target="mailto:Leslie.Crawford@ontario.ca" TargetMode="External"/><Relationship Id="rId30" Type="http://schemas.openxmlformats.org/officeDocument/2006/relationships/hyperlink" Target="mailto:Paras@sigmagroup.ca" TargetMode="External"/><Relationship Id="rId8" Type="http://schemas.openxmlformats.org/officeDocument/2006/relationships/hyperlink" Target="mailto:daniel.loberto@denton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irm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Sandra</dc:creator>
  <cp:keywords/>
  <cp:lastModifiedBy>Natalia Chtcherbakova (CA)</cp:lastModifiedBy>
  <cp:revision>3</cp:revision>
  <cp:lastPrinted>2021-09-15T14:37:00Z</cp:lastPrinted>
  <dcterms:created xsi:type="dcterms:W3CDTF">2021-09-15T14:37:00Z</dcterms:created>
  <dcterms:modified xsi:type="dcterms:W3CDTF">2021-09-15T14:38:00Z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27080666_4|NATDOCS</vt:lpwstr>
  </property>
  <property fmtid="{D5CDD505-2E9C-101B-9397-08002B2CF9AE}" pid="4" name="CUS_DocIDString">
    <vt:lpwstr>NATDOCS\56540300\V-4</vt:lpwstr>
  </property>
  <property fmtid="{D5CDD505-2E9C-101B-9397-08002B2CF9AE}" pid="5" name="CUS_DocIDChunk0">
    <vt:lpwstr>NATDOCS\56540300\V-4</vt:lpwstr>
  </property>
  <property fmtid="{D5CDD505-2E9C-101B-9397-08002B2CF9AE}" pid="6" name="CUS_DocIDActiveBits">
    <vt:lpwstr>100352</vt:lpwstr>
  </property>
  <property fmtid="{D5CDD505-2E9C-101B-9397-08002B2CF9AE}" pid="7" name="CUS_DocIDLocation">
    <vt:lpwstr>EVERY_PAGE</vt:lpwstr>
  </property>
  <property fmtid="{D5CDD505-2E9C-101B-9397-08002B2CF9AE}" pid="8" name="CUS_DocIDReference">
    <vt:lpwstr>everyPage</vt:lpwstr>
  </property>
</Properties>
</file>