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3698" w14:textId="31E148FD" w:rsidR="001A70D5" w:rsidRDefault="001A70D5" w:rsidP="001A70D5">
      <w:pPr>
        <w:pStyle w:val="Right"/>
        <w:spacing w:after="0"/>
        <w:rPr>
          <w:rFonts w:asciiTheme="majorHAnsi" w:hAnsiTheme="majorHAnsi" w:cstheme="majorHAnsi"/>
          <w:sz w:val="22"/>
          <w:szCs w:val="22"/>
        </w:rPr>
      </w:pPr>
      <w:r w:rsidRPr="001A70D5">
        <w:rPr>
          <w:rFonts w:asciiTheme="majorHAnsi" w:hAnsiTheme="majorHAnsi" w:cstheme="majorHAnsi"/>
          <w:sz w:val="22"/>
          <w:szCs w:val="22"/>
        </w:rPr>
        <w:t xml:space="preserve">Court File No. </w:t>
      </w:r>
      <w:r w:rsidR="002242C3" w:rsidRPr="002242C3">
        <w:rPr>
          <w:rFonts w:asciiTheme="majorHAnsi" w:hAnsiTheme="majorHAnsi" w:cstheme="majorHAnsi"/>
          <w:sz w:val="22"/>
          <w:szCs w:val="22"/>
        </w:rPr>
        <w:t>CV-25-00750122-00CL</w:t>
      </w:r>
    </w:p>
    <w:p w14:paraId="5704323E" w14:textId="77777777" w:rsidR="001A70D5" w:rsidRPr="001A70D5" w:rsidRDefault="001A70D5" w:rsidP="001A70D5">
      <w:pPr>
        <w:pStyle w:val="Right"/>
        <w:spacing w:after="0"/>
        <w:rPr>
          <w:rFonts w:asciiTheme="majorHAnsi" w:hAnsiTheme="majorHAnsi" w:cstheme="majorHAnsi"/>
          <w:sz w:val="22"/>
          <w:szCs w:val="22"/>
        </w:rPr>
      </w:pPr>
    </w:p>
    <w:p w14:paraId="57086A3C" w14:textId="77777777" w:rsidR="001A70D5" w:rsidRPr="001A70D5" w:rsidRDefault="001A70D5" w:rsidP="001A70D5">
      <w:pPr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1A70D5">
        <w:rPr>
          <w:rFonts w:asciiTheme="majorHAnsi" w:hAnsiTheme="majorHAnsi" w:cstheme="majorHAnsi"/>
          <w:b/>
          <w:i/>
          <w:sz w:val="22"/>
          <w:szCs w:val="22"/>
          <w:lang w:val="en-US"/>
        </w:rPr>
        <w:t>ONTARIO</w:t>
      </w:r>
      <w:r w:rsidRPr="001A70D5">
        <w:rPr>
          <w:rFonts w:asciiTheme="majorHAnsi" w:hAnsiTheme="majorHAnsi" w:cstheme="majorHAnsi"/>
          <w:b/>
          <w:sz w:val="22"/>
          <w:szCs w:val="22"/>
          <w:lang w:val="en-US"/>
        </w:rPr>
        <w:br/>
        <w:t xml:space="preserve">SUPERIOR COURT OF JUSTICE </w:t>
      </w:r>
      <w:r w:rsidRPr="001A70D5">
        <w:rPr>
          <w:rFonts w:asciiTheme="majorHAnsi" w:hAnsiTheme="majorHAnsi" w:cstheme="majorHAnsi"/>
          <w:b/>
          <w:sz w:val="22"/>
          <w:szCs w:val="22"/>
          <w:lang w:val="en-US"/>
        </w:rPr>
        <w:br/>
        <w:t>COMMERCIAL LIST</w:t>
      </w:r>
    </w:p>
    <w:p w14:paraId="78E06758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i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 xml:space="preserve">IN THE MATTER OF THE </w:t>
      </w:r>
      <w:r w:rsidRPr="001A70D5">
        <w:rPr>
          <w:rStyle w:val="ACLTOPPartyRoles"/>
          <w:rFonts w:asciiTheme="majorHAnsi" w:hAnsiTheme="majorHAnsi" w:cstheme="majorHAnsi"/>
          <w:b/>
          <w:bCs/>
          <w:i/>
          <w:szCs w:val="22"/>
        </w:rPr>
        <w:t xml:space="preserve">COMPANIES’ CREDITORS </w:t>
      </w:r>
    </w:p>
    <w:p w14:paraId="53E99C38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i/>
          <w:szCs w:val="22"/>
        </w:rPr>
        <w:t>ARRANGEMENT ACT</w:t>
      </w: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 xml:space="preserve">, R.S.C. 1985, c. C-36, AS </w:t>
      </w:r>
      <w:bookmarkStart w:id="0" w:name="_9kR3WTr5B84AFXV11zw0qo41vA"/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>AMENDED</w:t>
      </w:r>
      <w:bookmarkEnd w:id="0"/>
    </w:p>
    <w:p w14:paraId="441AF6EC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szCs w:val="22"/>
        </w:rPr>
      </w:pPr>
    </w:p>
    <w:p w14:paraId="597F88C2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 xml:space="preserve">AND IN THE MATTER OF A PLAN OF COMPROMISE OR </w:t>
      </w:r>
    </w:p>
    <w:p w14:paraId="0CAE7031" w14:textId="77777777" w:rsidR="001A70D5" w:rsidRPr="001A70D5" w:rsidRDefault="001A70D5" w:rsidP="001A70D5">
      <w:pPr>
        <w:pStyle w:val="ACLInTheMatterof"/>
        <w:rPr>
          <w:rStyle w:val="ACLTOPPartyRoles"/>
          <w:rFonts w:asciiTheme="majorHAnsi" w:hAnsiTheme="majorHAnsi" w:cstheme="majorHAnsi"/>
          <w:b/>
          <w:bCs/>
          <w:szCs w:val="22"/>
        </w:rPr>
      </w:pPr>
      <w:r w:rsidRPr="001A70D5">
        <w:rPr>
          <w:rStyle w:val="ACLTOPPartyRoles"/>
          <w:rFonts w:asciiTheme="majorHAnsi" w:hAnsiTheme="majorHAnsi" w:cstheme="majorHAnsi"/>
          <w:b/>
          <w:bCs/>
          <w:szCs w:val="22"/>
        </w:rPr>
        <w:t>ARRANGEMENT OF AMCO FARMS INC. AND AMCO PRODUCE INC.</w:t>
      </w:r>
    </w:p>
    <w:p w14:paraId="1B12C8FE" w14:textId="77777777" w:rsidR="001A70D5" w:rsidRPr="001A70D5" w:rsidRDefault="001A70D5" w:rsidP="001A70D5">
      <w:pPr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AB56CCC" w14:textId="77777777" w:rsidR="001A70D5" w:rsidRDefault="001A70D5" w:rsidP="001A70D5">
      <w:pPr>
        <w:pStyle w:val="ACLTOPRight"/>
        <w:rPr>
          <w:rStyle w:val="ACLTOPPartyRoles"/>
          <w:rFonts w:asciiTheme="majorHAnsi" w:hAnsiTheme="majorHAnsi" w:cstheme="majorHAnsi"/>
          <w:sz w:val="22"/>
          <w:szCs w:val="22"/>
        </w:rPr>
      </w:pPr>
      <w:r w:rsidRPr="001A70D5">
        <w:rPr>
          <w:rStyle w:val="ACLTOPPartyRoles"/>
          <w:rFonts w:asciiTheme="majorHAnsi" w:hAnsiTheme="majorHAnsi" w:cstheme="majorHAnsi"/>
          <w:sz w:val="22"/>
          <w:szCs w:val="22"/>
        </w:rPr>
        <w:t>Applicants</w:t>
      </w:r>
    </w:p>
    <w:p w14:paraId="5D1BB49C" w14:textId="77777777" w:rsidR="001A70D5" w:rsidRPr="001A70D5" w:rsidRDefault="001A70D5" w:rsidP="001A70D5">
      <w:pPr>
        <w:pStyle w:val="ACLTOPRight"/>
        <w:rPr>
          <w:rFonts w:asciiTheme="majorHAnsi" w:hAnsiTheme="majorHAnsi" w:cstheme="majorHAnsi"/>
          <w:sz w:val="22"/>
          <w:szCs w:val="22"/>
        </w:rPr>
      </w:pPr>
    </w:p>
    <w:p w14:paraId="0AECB119" w14:textId="77777777" w:rsidR="001A70D5" w:rsidRPr="001A70D5" w:rsidRDefault="001A70D5" w:rsidP="001A70D5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2B82D626" w14:textId="3A8F64B4" w:rsidR="00B82F04" w:rsidRPr="001A70D5" w:rsidRDefault="001A70D5" w:rsidP="00E7418B">
      <w:pPr>
        <w:pStyle w:val="BodyText"/>
        <w:spacing w:after="0"/>
        <w:jc w:val="center"/>
        <w:rPr>
          <w:rFonts w:asciiTheme="majorHAnsi" w:hAnsiTheme="majorHAnsi" w:cstheme="majorHAnsi"/>
          <w:b/>
          <w:lang w:val="en-US"/>
        </w:rPr>
      </w:pPr>
      <w:r w:rsidRPr="001A70D5">
        <w:rPr>
          <w:rFonts w:asciiTheme="majorHAnsi" w:hAnsiTheme="majorHAnsi" w:cstheme="majorHAnsi"/>
          <w:b/>
        </w:rPr>
        <w:t>SERVICE LIST</w:t>
      </w:r>
      <w:r w:rsidRPr="001A70D5">
        <w:rPr>
          <w:rFonts w:asciiTheme="majorHAnsi" w:hAnsiTheme="majorHAnsi" w:cstheme="majorHAnsi"/>
          <w:b/>
        </w:rPr>
        <w:br/>
        <w:t>(as at August</w:t>
      </w:r>
      <w:r w:rsidR="00F70330">
        <w:rPr>
          <w:rFonts w:asciiTheme="majorHAnsi" w:hAnsiTheme="majorHAnsi" w:cstheme="majorHAnsi"/>
          <w:b/>
        </w:rPr>
        <w:t xml:space="preserve"> </w:t>
      </w:r>
      <w:r w:rsidR="00EC41EE">
        <w:rPr>
          <w:rFonts w:asciiTheme="majorHAnsi" w:hAnsiTheme="majorHAnsi" w:cstheme="majorHAnsi"/>
          <w:b/>
        </w:rPr>
        <w:t>2</w:t>
      </w:r>
      <w:r w:rsidR="006F2899">
        <w:rPr>
          <w:rFonts w:asciiTheme="majorHAnsi" w:hAnsiTheme="majorHAnsi" w:cstheme="majorHAnsi"/>
          <w:b/>
        </w:rPr>
        <w:t>8</w:t>
      </w:r>
      <w:r w:rsidRPr="001A70D5">
        <w:rPr>
          <w:rFonts w:asciiTheme="majorHAnsi" w:hAnsiTheme="majorHAnsi" w:cstheme="majorHAnsi"/>
          <w:b/>
        </w:rPr>
        <w:t>, 2025)</w:t>
      </w:r>
    </w:p>
    <w:p w14:paraId="7F8AB50D" w14:textId="2BB3CB16" w:rsidR="00BF33BB" w:rsidRDefault="009801C3" w:rsidP="00E210A4">
      <w:pPr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  <w:r w:rsidRPr="001A70D5">
        <w:rPr>
          <w:rFonts w:asciiTheme="majorHAnsi" w:hAnsiTheme="majorHAnsi" w:cstheme="majorHAnsi"/>
          <w:b/>
          <w:sz w:val="22"/>
          <w:szCs w:val="22"/>
          <w:lang w:val="en-US"/>
        </w:rPr>
        <w:t>E-Service List</w:t>
      </w:r>
    </w:p>
    <w:p w14:paraId="78114E46" w14:textId="77777777" w:rsidR="00E210A4" w:rsidRPr="001A70D5" w:rsidRDefault="00E210A4" w:rsidP="00E210A4">
      <w:pPr>
        <w:spacing w:after="0"/>
        <w:jc w:val="center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FB81213" w14:textId="3CABDA58" w:rsidR="008B131D" w:rsidRPr="001A70D5" w:rsidRDefault="00E210A4" w:rsidP="00891F6D">
      <w:pPr>
        <w:spacing w:after="0"/>
        <w:jc w:val="left"/>
        <w:rPr>
          <w:rFonts w:asciiTheme="majorHAnsi" w:hAnsiTheme="majorHAnsi" w:cstheme="majorHAnsi"/>
          <w:sz w:val="22"/>
          <w:szCs w:val="22"/>
          <w:lang w:val="en-US"/>
        </w:rPr>
      </w:pPr>
      <w:hyperlink r:id="rId7" w:history="1">
        <w:r w:rsidRPr="000576EF">
          <w:rPr>
            <w:rStyle w:val="Hyperlink"/>
            <w:rFonts w:asciiTheme="majorHAnsi" w:hAnsiTheme="majorHAnsi" w:cstheme="majorHAnsi"/>
            <w:bCs/>
            <w:sz w:val="22"/>
            <w:szCs w:val="22"/>
            <w:lang w:val="en-US"/>
          </w:rPr>
          <w:t>mkonyukhova@stikeman.com</w:t>
        </w:r>
      </w:hyperlink>
      <w:r w:rsidR="00305BA6" w:rsidRPr="001A70D5">
        <w:rPr>
          <w:rFonts w:asciiTheme="majorHAnsi" w:hAnsiTheme="majorHAnsi" w:cstheme="majorHAnsi"/>
          <w:sz w:val="22"/>
          <w:szCs w:val="22"/>
          <w:lang w:val="en-US"/>
        </w:rPr>
        <w:t>;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hyperlink r:id="rId8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navis@stikeman.com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9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michelle.pickett@pwc.com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0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julie.brunet@pwc.com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1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tammy.muradova@pwc.com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2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rkennedy@tgf.ca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3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dharland@tgf.ca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4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john.salmas@dentons.com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5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sarah.lam@dentons.com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6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kmahar@millerthomson.com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7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kelly.smithwayland@justice.gc.ca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8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edward.park@justice.gc.ca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19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agc-pgc.toronto-tax-fiscal@justice.gc.ca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0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leslie.crawford@ontario.ca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1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insolvency.unit@ontario.ca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2" w:history="1">
        <w:r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monica.caceres@hydroone.com</w:t>
        </w:r>
      </w:hyperlink>
      <w:r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3" w:history="1">
        <w:r w:rsidR="00891F6D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raman.dhillon@hydroone.com</w:t>
        </w:r>
      </w:hyperlink>
      <w:r w:rsidR="00891F6D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4" w:history="1">
        <w:r w:rsidR="00891F6D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sonja.williams@hydroone.com</w:t>
        </w:r>
      </w:hyperlink>
      <w:r w:rsidR="00891F6D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5" w:history="1">
        <w:r w:rsidR="005B4511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cooke@millercanfield.com</w:t>
        </w:r>
      </w:hyperlink>
      <w:r w:rsidR="005B4511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6" w:history="1">
        <w:r w:rsidR="005B4511" w:rsidRPr="000576EF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shilson@millercanfield.com</w:t>
        </w:r>
      </w:hyperlink>
      <w:r w:rsidR="005B4511">
        <w:rPr>
          <w:rFonts w:asciiTheme="majorHAnsi" w:hAnsiTheme="majorHAnsi" w:cstheme="majorHAnsi"/>
          <w:sz w:val="22"/>
          <w:szCs w:val="22"/>
          <w:lang w:val="en-US"/>
        </w:rPr>
        <w:t xml:space="preserve">; </w:t>
      </w:r>
      <w:hyperlink r:id="rId27" w:history="1">
        <w:r w:rsidR="00E775FB" w:rsidRPr="00397D6E">
          <w:rPr>
            <w:rStyle w:val="Hyperlink"/>
            <w:rFonts w:asciiTheme="majorHAnsi" w:eastAsiaTheme="minorHAnsi" w:hAnsiTheme="majorHAnsi" w:cstheme="majorHAnsi"/>
            <w:sz w:val="22"/>
            <w:szCs w:val="22"/>
            <w:lang w:val="en-US"/>
          </w:rPr>
          <w:t>AGC-PGC.Toronto-Tax-Fiscal@justice.gc.ca</w:t>
        </w:r>
      </w:hyperlink>
      <w:r w:rsidR="00E775FB">
        <w:rPr>
          <w:rStyle w:val="Hyperlink"/>
          <w:rFonts w:asciiTheme="majorHAnsi" w:eastAsiaTheme="minorHAnsi" w:hAnsiTheme="majorHAnsi" w:cstheme="majorHAnsi"/>
          <w:sz w:val="22"/>
          <w:szCs w:val="22"/>
          <w:lang w:val="en-US"/>
        </w:rPr>
        <w:t xml:space="preserve">; </w:t>
      </w:r>
      <w:hyperlink r:id="rId28" w:history="1">
        <w:r w:rsidR="009337A7" w:rsidRPr="00732109">
          <w:rPr>
            <w:rStyle w:val="Hyperlink"/>
            <w:rFonts w:asciiTheme="majorHAnsi" w:eastAsiaTheme="minorHAnsi" w:hAnsiTheme="majorHAnsi" w:cstheme="majorHAnsi"/>
            <w:sz w:val="22"/>
            <w:szCs w:val="22"/>
            <w:lang w:val="en-US"/>
          </w:rPr>
          <w:t>maryann@loadboss.ca</w:t>
        </w:r>
      </w:hyperlink>
      <w:r w:rsidR="009337A7">
        <w:rPr>
          <w:rStyle w:val="Hyperlink"/>
          <w:rFonts w:asciiTheme="majorHAnsi" w:eastAsiaTheme="minorHAnsi" w:hAnsiTheme="majorHAnsi" w:cstheme="majorHAnsi"/>
          <w:sz w:val="22"/>
          <w:szCs w:val="22"/>
          <w:lang w:val="en-US"/>
        </w:rPr>
        <w:t xml:space="preserve">; </w:t>
      </w:r>
      <w:hyperlink r:id="rId29" w:history="1">
        <w:r w:rsidR="006F2899" w:rsidRPr="00732109">
          <w:rPr>
            <w:rStyle w:val="Hyperlink"/>
            <w:rFonts w:asciiTheme="majorHAnsi" w:hAnsiTheme="majorHAnsi" w:cstheme="majorHAnsi"/>
            <w:bCs/>
            <w:sz w:val="22"/>
            <w:szCs w:val="22"/>
            <w:lang w:val="fr-FR"/>
          </w:rPr>
          <w:t>grhodes@millerthomson.com</w:t>
        </w:r>
      </w:hyperlink>
      <w:r w:rsidR="006F2899">
        <w:rPr>
          <w:rFonts w:asciiTheme="majorHAnsi" w:hAnsiTheme="majorHAnsi" w:cstheme="majorHAnsi"/>
          <w:bCs/>
          <w:sz w:val="22"/>
          <w:szCs w:val="22"/>
          <w:lang w:val="fr-FR"/>
        </w:rPr>
        <w:t>;</w:t>
      </w:r>
    </w:p>
    <w:p w14:paraId="67CF8445" w14:textId="23333A5D" w:rsidR="008B131D" w:rsidRPr="001A70D5" w:rsidRDefault="008B131D" w:rsidP="001A70D5">
      <w:pPr>
        <w:spacing w:after="0"/>
        <w:jc w:val="left"/>
        <w:rPr>
          <w:rFonts w:asciiTheme="majorHAnsi" w:hAnsiTheme="majorHAnsi" w:cstheme="majorHAnsi"/>
          <w:sz w:val="22"/>
          <w:szCs w:val="22"/>
          <w:lang w:val="en-US"/>
        </w:rPr>
      </w:pPr>
    </w:p>
    <w:sectPr w:rsidR="008B131D" w:rsidRPr="001A70D5" w:rsidSect="002B7B2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EA63" w14:textId="77777777" w:rsidR="002269F2" w:rsidRDefault="002269F2">
      <w:pPr>
        <w:spacing w:after="0"/>
      </w:pPr>
      <w:r>
        <w:separator/>
      </w:r>
    </w:p>
  </w:endnote>
  <w:endnote w:type="continuationSeparator" w:id="0">
    <w:p w14:paraId="4D19154E" w14:textId="77777777" w:rsidR="002269F2" w:rsidRDefault="00226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E505" w14:textId="77777777" w:rsidR="006F2899" w:rsidRDefault="006F2899" w:rsidP="00ED2604">
    <w:pPr>
      <w:pStyle w:val="BlakesDocID"/>
    </w:pPr>
    <w:r>
      <w:t>13013153.5</w:t>
    </w:r>
  </w:p>
  <w:bookmarkStart w:id="1" w:name="_iDocIDField924e83dd-2a50-4919-a96d-55e3"/>
  <w:p w14:paraId="26EDDAB1" w14:textId="77777777" w:rsidR="006F2899" w:rsidRDefault="006F289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121992124v6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iDocIDField90658361-3fb9-4cd5-9bfa-f598"/>
  <w:p w14:paraId="639C78C1" w14:textId="77777777" w:rsidR="006F2899" w:rsidRDefault="006F289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121992124v6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iDocIDFielde5007c8e-7748-4292-a818-270f"/>
  <w:p w14:paraId="7A34250E" w14:textId="77777777" w:rsidR="006F2899" w:rsidRDefault="006F2899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121992124v6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7D44" w14:textId="77777777" w:rsidR="002269F2" w:rsidRDefault="002269F2">
      <w:pPr>
        <w:spacing w:after="0"/>
      </w:pPr>
      <w:r>
        <w:separator/>
      </w:r>
    </w:p>
  </w:footnote>
  <w:footnote w:type="continuationSeparator" w:id="0">
    <w:p w14:paraId="00A949F0" w14:textId="77777777" w:rsidR="002269F2" w:rsidRDefault="002269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E21E" w14:textId="77777777" w:rsidR="00CF7A98" w:rsidRDefault="00CF7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CD17" w14:textId="49C198B4" w:rsidR="00620497" w:rsidRPr="0082092B" w:rsidRDefault="00F863FB" w:rsidP="00F863FB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82092B">
      <w:rPr>
        <w:rStyle w:val="PageNumber"/>
        <w:rFonts w:ascii="Arial" w:hAnsi="Arial" w:cs="Arial"/>
        <w:sz w:val="22"/>
        <w:szCs w:val="22"/>
      </w:rPr>
      <w:t xml:space="preserve">- </w:t>
    </w:r>
    <w:r w:rsidRPr="0082092B">
      <w:rPr>
        <w:rStyle w:val="PageNumber"/>
        <w:rFonts w:ascii="Arial" w:hAnsi="Arial" w:cs="Arial"/>
        <w:sz w:val="22"/>
        <w:szCs w:val="22"/>
      </w:rPr>
      <w:fldChar w:fldCharType="begin"/>
    </w:r>
    <w:r w:rsidRPr="0082092B">
      <w:rPr>
        <w:rStyle w:val="PageNumber"/>
        <w:rFonts w:ascii="Arial" w:hAnsi="Arial" w:cs="Arial"/>
        <w:sz w:val="22"/>
        <w:szCs w:val="22"/>
      </w:rPr>
      <w:instrText xml:space="preserve"> PAGE  \* MERGEFORMAT </w:instrText>
    </w:r>
    <w:r w:rsidRPr="0082092B">
      <w:rPr>
        <w:rStyle w:val="PageNumber"/>
        <w:rFonts w:ascii="Arial" w:hAnsi="Arial" w:cs="Arial"/>
        <w:sz w:val="22"/>
        <w:szCs w:val="22"/>
      </w:rPr>
      <w:fldChar w:fldCharType="separate"/>
    </w:r>
    <w:r w:rsidRPr="0082092B">
      <w:rPr>
        <w:rStyle w:val="PageNumber"/>
        <w:rFonts w:ascii="Arial" w:hAnsi="Arial" w:cs="Arial"/>
        <w:sz w:val="22"/>
        <w:szCs w:val="22"/>
      </w:rPr>
      <w:t>3</w:t>
    </w:r>
    <w:r w:rsidRPr="0082092B">
      <w:rPr>
        <w:rStyle w:val="PageNumber"/>
        <w:rFonts w:ascii="Arial" w:hAnsi="Arial" w:cs="Arial"/>
        <w:sz w:val="22"/>
        <w:szCs w:val="22"/>
      </w:rPr>
      <w:fldChar w:fldCharType="end"/>
    </w:r>
    <w:r w:rsidRPr="0082092B">
      <w:rPr>
        <w:rStyle w:val="PageNumber"/>
        <w:rFonts w:ascii="Arial" w:hAnsi="Arial" w:cs="Arial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68E9" w14:textId="13F40855" w:rsidR="00620497" w:rsidRDefault="0062049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03057">
    <w:abstractNumId w:val="9"/>
  </w:num>
  <w:num w:numId="2" w16cid:durableId="1654941858">
    <w:abstractNumId w:val="7"/>
  </w:num>
  <w:num w:numId="3" w16cid:durableId="1772815968">
    <w:abstractNumId w:val="6"/>
  </w:num>
  <w:num w:numId="4" w16cid:durableId="2006084771">
    <w:abstractNumId w:val="5"/>
  </w:num>
  <w:num w:numId="5" w16cid:durableId="1298222334">
    <w:abstractNumId w:val="4"/>
  </w:num>
  <w:num w:numId="6" w16cid:durableId="1134717347">
    <w:abstractNumId w:val="8"/>
  </w:num>
  <w:num w:numId="7" w16cid:durableId="755858024">
    <w:abstractNumId w:val="3"/>
  </w:num>
  <w:num w:numId="8" w16cid:durableId="1762676115">
    <w:abstractNumId w:val="2"/>
  </w:num>
  <w:num w:numId="9" w16cid:durableId="1356076437">
    <w:abstractNumId w:val="1"/>
  </w:num>
  <w:num w:numId="10" w16cid:durableId="711617984">
    <w:abstractNumId w:val="0"/>
  </w:num>
  <w:num w:numId="11" w16cid:durableId="88358353">
    <w:abstractNumId w:val="21"/>
  </w:num>
  <w:num w:numId="12" w16cid:durableId="1725372469">
    <w:abstractNumId w:val="14"/>
  </w:num>
  <w:num w:numId="13" w16cid:durableId="153885397">
    <w:abstractNumId w:val="19"/>
  </w:num>
  <w:num w:numId="14" w16cid:durableId="5720616">
    <w:abstractNumId w:val="20"/>
  </w:num>
  <w:num w:numId="15" w16cid:durableId="613484394">
    <w:abstractNumId w:val="26"/>
  </w:num>
  <w:num w:numId="16" w16cid:durableId="1592425270">
    <w:abstractNumId w:val="16"/>
  </w:num>
  <w:num w:numId="17" w16cid:durableId="394208714">
    <w:abstractNumId w:val="10"/>
  </w:num>
  <w:num w:numId="18" w16cid:durableId="498886289">
    <w:abstractNumId w:val="13"/>
  </w:num>
  <w:num w:numId="19" w16cid:durableId="1738093633">
    <w:abstractNumId w:val="25"/>
  </w:num>
  <w:num w:numId="20" w16cid:durableId="1842885639">
    <w:abstractNumId w:val="23"/>
  </w:num>
  <w:num w:numId="21" w16cid:durableId="1035619354">
    <w:abstractNumId w:val="22"/>
  </w:num>
  <w:num w:numId="22" w16cid:durableId="1653869485">
    <w:abstractNumId w:val="11"/>
  </w:num>
  <w:num w:numId="23" w16cid:durableId="1864512660">
    <w:abstractNumId w:val="29"/>
  </w:num>
  <w:num w:numId="24" w16cid:durableId="2119644056">
    <w:abstractNumId w:val="27"/>
  </w:num>
  <w:num w:numId="25" w16cid:durableId="1115566236">
    <w:abstractNumId w:val="28"/>
  </w:num>
  <w:num w:numId="26" w16cid:durableId="10450554">
    <w:abstractNumId w:val="12"/>
  </w:num>
  <w:num w:numId="27" w16cid:durableId="1225330590">
    <w:abstractNumId w:val="18"/>
  </w:num>
  <w:num w:numId="28" w16cid:durableId="1090195346">
    <w:abstractNumId w:val="24"/>
  </w:num>
  <w:num w:numId="29" w16cid:durableId="770199469">
    <w:abstractNumId w:val="17"/>
  </w:num>
  <w:num w:numId="30" w16cid:durableId="1849171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F6A"/>
    <w:rsid w:val="00005772"/>
    <w:rsid w:val="0001026A"/>
    <w:rsid w:val="000111C8"/>
    <w:rsid w:val="0001121E"/>
    <w:rsid w:val="00012576"/>
    <w:rsid w:val="000134B1"/>
    <w:rsid w:val="00014F72"/>
    <w:rsid w:val="00015F7A"/>
    <w:rsid w:val="0002207F"/>
    <w:rsid w:val="00024729"/>
    <w:rsid w:val="0003552D"/>
    <w:rsid w:val="00036AB8"/>
    <w:rsid w:val="00045205"/>
    <w:rsid w:val="00046ED5"/>
    <w:rsid w:val="00047C4F"/>
    <w:rsid w:val="00051C15"/>
    <w:rsid w:val="00051FF6"/>
    <w:rsid w:val="000522C9"/>
    <w:rsid w:val="0005327D"/>
    <w:rsid w:val="00054113"/>
    <w:rsid w:val="00054AD5"/>
    <w:rsid w:val="00054D2F"/>
    <w:rsid w:val="000550E2"/>
    <w:rsid w:val="00057190"/>
    <w:rsid w:val="000574C0"/>
    <w:rsid w:val="000579CA"/>
    <w:rsid w:val="00062D81"/>
    <w:rsid w:val="0006375B"/>
    <w:rsid w:val="00067EB3"/>
    <w:rsid w:val="00070F0A"/>
    <w:rsid w:val="00072A5E"/>
    <w:rsid w:val="00073DAB"/>
    <w:rsid w:val="000740E6"/>
    <w:rsid w:val="00074E2B"/>
    <w:rsid w:val="00075B20"/>
    <w:rsid w:val="00075E02"/>
    <w:rsid w:val="00077C2B"/>
    <w:rsid w:val="00083DE8"/>
    <w:rsid w:val="0008449C"/>
    <w:rsid w:val="000859E3"/>
    <w:rsid w:val="0008729B"/>
    <w:rsid w:val="00087621"/>
    <w:rsid w:val="00090920"/>
    <w:rsid w:val="0009276B"/>
    <w:rsid w:val="0009673E"/>
    <w:rsid w:val="000969A2"/>
    <w:rsid w:val="000971D1"/>
    <w:rsid w:val="000A4057"/>
    <w:rsid w:val="000A52F9"/>
    <w:rsid w:val="000A69D4"/>
    <w:rsid w:val="000A77B9"/>
    <w:rsid w:val="000B2773"/>
    <w:rsid w:val="000B2CE3"/>
    <w:rsid w:val="000B3ED7"/>
    <w:rsid w:val="000B4777"/>
    <w:rsid w:val="000B4814"/>
    <w:rsid w:val="000B6791"/>
    <w:rsid w:val="000B73CA"/>
    <w:rsid w:val="000C0A9E"/>
    <w:rsid w:val="000C3E2B"/>
    <w:rsid w:val="000C56EE"/>
    <w:rsid w:val="000D11AA"/>
    <w:rsid w:val="000D2A26"/>
    <w:rsid w:val="000D4399"/>
    <w:rsid w:val="000D56F4"/>
    <w:rsid w:val="000D5B7D"/>
    <w:rsid w:val="000D704D"/>
    <w:rsid w:val="000D7789"/>
    <w:rsid w:val="000E0B75"/>
    <w:rsid w:val="000E1CD3"/>
    <w:rsid w:val="000E536A"/>
    <w:rsid w:val="000E7118"/>
    <w:rsid w:val="000F4113"/>
    <w:rsid w:val="000F600A"/>
    <w:rsid w:val="00101422"/>
    <w:rsid w:val="001108EC"/>
    <w:rsid w:val="001121FB"/>
    <w:rsid w:val="0011320B"/>
    <w:rsid w:val="001205E0"/>
    <w:rsid w:val="001216B7"/>
    <w:rsid w:val="00122163"/>
    <w:rsid w:val="0012338C"/>
    <w:rsid w:val="00124BFD"/>
    <w:rsid w:val="00125CDA"/>
    <w:rsid w:val="00126325"/>
    <w:rsid w:val="00126AC3"/>
    <w:rsid w:val="001276F3"/>
    <w:rsid w:val="00132075"/>
    <w:rsid w:val="00132851"/>
    <w:rsid w:val="00133972"/>
    <w:rsid w:val="00136364"/>
    <w:rsid w:val="00136FFA"/>
    <w:rsid w:val="00137916"/>
    <w:rsid w:val="00150A2A"/>
    <w:rsid w:val="001514B9"/>
    <w:rsid w:val="00152AD5"/>
    <w:rsid w:val="00155407"/>
    <w:rsid w:val="001603AA"/>
    <w:rsid w:val="001612BD"/>
    <w:rsid w:val="001644FA"/>
    <w:rsid w:val="001663D1"/>
    <w:rsid w:val="0016718F"/>
    <w:rsid w:val="001671AC"/>
    <w:rsid w:val="001729B9"/>
    <w:rsid w:val="001756E4"/>
    <w:rsid w:val="001809F7"/>
    <w:rsid w:val="001848FB"/>
    <w:rsid w:val="0018496C"/>
    <w:rsid w:val="00186045"/>
    <w:rsid w:val="00194438"/>
    <w:rsid w:val="00196708"/>
    <w:rsid w:val="001A3501"/>
    <w:rsid w:val="001A49B5"/>
    <w:rsid w:val="001A4F38"/>
    <w:rsid w:val="001A70D5"/>
    <w:rsid w:val="001A750B"/>
    <w:rsid w:val="001B233A"/>
    <w:rsid w:val="001B4DE2"/>
    <w:rsid w:val="001B5B7E"/>
    <w:rsid w:val="001B631B"/>
    <w:rsid w:val="001C016C"/>
    <w:rsid w:val="001C069F"/>
    <w:rsid w:val="001C30C9"/>
    <w:rsid w:val="001D01CA"/>
    <w:rsid w:val="001D105A"/>
    <w:rsid w:val="001D12A3"/>
    <w:rsid w:val="001D2484"/>
    <w:rsid w:val="001D4349"/>
    <w:rsid w:val="001E164C"/>
    <w:rsid w:val="001E295E"/>
    <w:rsid w:val="001E37BE"/>
    <w:rsid w:val="001E584E"/>
    <w:rsid w:val="001E66A1"/>
    <w:rsid w:val="001E7087"/>
    <w:rsid w:val="001F016A"/>
    <w:rsid w:val="001F13C0"/>
    <w:rsid w:val="001F28A9"/>
    <w:rsid w:val="001F405E"/>
    <w:rsid w:val="00202553"/>
    <w:rsid w:val="002051E1"/>
    <w:rsid w:val="00214CE4"/>
    <w:rsid w:val="0021657A"/>
    <w:rsid w:val="00217716"/>
    <w:rsid w:val="00221804"/>
    <w:rsid w:val="002228FD"/>
    <w:rsid w:val="002242C3"/>
    <w:rsid w:val="002269F2"/>
    <w:rsid w:val="00226C9D"/>
    <w:rsid w:val="0023084A"/>
    <w:rsid w:val="002308BE"/>
    <w:rsid w:val="0023452E"/>
    <w:rsid w:val="00234BCF"/>
    <w:rsid w:val="00235983"/>
    <w:rsid w:val="00240E82"/>
    <w:rsid w:val="0024143B"/>
    <w:rsid w:val="00243A20"/>
    <w:rsid w:val="002449CA"/>
    <w:rsid w:val="00253E94"/>
    <w:rsid w:val="00254F54"/>
    <w:rsid w:val="00260974"/>
    <w:rsid w:val="00260A9E"/>
    <w:rsid w:val="002669B5"/>
    <w:rsid w:val="00272B07"/>
    <w:rsid w:val="00277782"/>
    <w:rsid w:val="0028157F"/>
    <w:rsid w:val="00284392"/>
    <w:rsid w:val="00286BB5"/>
    <w:rsid w:val="00287F84"/>
    <w:rsid w:val="002908D1"/>
    <w:rsid w:val="002939B8"/>
    <w:rsid w:val="00296418"/>
    <w:rsid w:val="00297630"/>
    <w:rsid w:val="002A09BC"/>
    <w:rsid w:val="002A3A04"/>
    <w:rsid w:val="002A5B82"/>
    <w:rsid w:val="002A5FB8"/>
    <w:rsid w:val="002A68B1"/>
    <w:rsid w:val="002B2F49"/>
    <w:rsid w:val="002B33A9"/>
    <w:rsid w:val="002B356B"/>
    <w:rsid w:val="002B3E84"/>
    <w:rsid w:val="002B49D3"/>
    <w:rsid w:val="002B686C"/>
    <w:rsid w:val="002B6FB0"/>
    <w:rsid w:val="002B7B22"/>
    <w:rsid w:val="002C1087"/>
    <w:rsid w:val="002C3011"/>
    <w:rsid w:val="002C3B95"/>
    <w:rsid w:val="002C3C58"/>
    <w:rsid w:val="002C4450"/>
    <w:rsid w:val="002D0050"/>
    <w:rsid w:val="002D7E34"/>
    <w:rsid w:val="002D7F48"/>
    <w:rsid w:val="002E39CD"/>
    <w:rsid w:val="002E5707"/>
    <w:rsid w:val="002E6959"/>
    <w:rsid w:val="002F1561"/>
    <w:rsid w:val="002F21F3"/>
    <w:rsid w:val="002F2C58"/>
    <w:rsid w:val="002F49ED"/>
    <w:rsid w:val="002F5590"/>
    <w:rsid w:val="002F57B9"/>
    <w:rsid w:val="002F58C1"/>
    <w:rsid w:val="002F710C"/>
    <w:rsid w:val="00303275"/>
    <w:rsid w:val="0030432F"/>
    <w:rsid w:val="003051AC"/>
    <w:rsid w:val="00305BA6"/>
    <w:rsid w:val="00307A85"/>
    <w:rsid w:val="00313AC6"/>
    <w:rsid w:val="0031503F"/>
    <w:rsid w:val="00317863"/>
    <w:rsid w:val="00321817"/>
    <w:rsid w:val="00321CA2"/>
    <w:rsid w:val="0032486C"/>
    <w:rsid w:val="00327F00"/>
    <w:rsid w:val="0033755C"/>
    <w:rsid w:val="0033768B"/>
    <w:rsid w:val="0034691B"/>
    <w:rsid w:val="00346FFA"/>
    <w:rsid w:val="0034748E"/>
    <w:rsid w:val="00347E08"/>
    <w:rsid w:val="0035176D"/>
    <w:rsid w:val="00353BCE"/>
    <w:rsid w:val="00355691"/>
    <w:rsid w:val="003639A6"/>
    <w:rsid w:val="00365A88"/>
    <w:rsid w:val="00371958"/>
    <w:rsid w:val="003740FE"/>
    <w:rsid w:val="003759D0"/>
    <w:rsid w:val="00377F73"/>
    <w:rsid w:val="00381495"/>
    <w:rsid w:val="0038737D"/>
    <w:rsid w:val="00390028"/>
    <w:rsid w:val="00390D43"/>
    <w:rsid w:val="00392934"/>
    <w:rsid w:val="003942C3"/>
    <w:rsid w:val="0039687B"/>
    <w:rsid w:val="0039760D"/>
    <w:rsid w:val="003A2967"/>
    <w:rsid w:val="003A3BCC"/>
    <w:rsid w:val="003A3D80"/>
    <w:rsid w:val="003B0273"/>
    <w:rsid w:val="003B0B9C"/>
    <w:rsid w:val="003B62A1"/>
    <w:rsid w:val="003C0932"/>
    <w:rsid w:val="003C33E3"/>
    <w:rsid w:val="003C36DB"/>
    <w:rsid w:val="003C6229"/>
    <w:rsid w:val="003C6EA8"/>
    <w:rsid w:val="003C7C52"/>
    <w:rsid w:val="003E010D"/>
    <w:rsid w:val="003E19B8"/>
    <w:rsid w:val="003E4CBC"/>
    <w:rsid w:val="003E4CFC"/>
    <w:rsid w:val="003E6E56"/>
    <w:rsid w:val="003E7B79"/>
    <w:rsid w:val="003F2559"/>
    <w:rsid w:val="003F290F"/>
    <w:rsid w:val="003F2AF3"/>
    <w:rsid w:val="003F42F0"/>
    <w:rsid w:val="003F51EB"/>
    <w:rsid w:val="003F7F20"/>
    <w:rsid w:val="00400403"/>
    <w:rsid w:val="00400E25"/>
    <w:rsid w:val="00401BDE"/>
    <w:rsid w:val="00404649"/>
    <w:rsid w:val="00404E0E"/>
    <w:rsid w:val="0041045E"/>
    <w:rsid w:val="004108E6"/>
    <w:rsid w:val="00410E6C"/>
    <w:rsid w:val="0041279E"/>
    <w:rsid w:val="00413381"/>
    <w:rsid w:val="0041534A"/>
    <w:rsid w:val="00417E69"/>
    <w:rsid w:val="004227A2"/>
    <w:rsid w:val="00426FA5"/>
    <w:rsid w:val="004310C2"/>
    <w:rsid w:val="0043195E"/>
    <w:rsid w:val="00432A8B"/>
    <w:rsid w:val="0043756A"/>
    <w:rsid w:val="0044232D"/>
    <w:rsid w:val="004431DF"/>
    <w:rsid w:val="00443D61"/>
    <w:rsid w:val="00444120"/>
    <w:rsid w:val="00444760"/>
    <w:rsid w:val="0044640B"/>
    <w:rsid w:val="00447B49"/>
    <w:rsid w:val="00451E9C"/>
    <w:rsid w:val="00452A65"/>
    <w:rsid w:val="00456931"/>
    <w:rsid w:val="00461955"/>
    <w:rsid w:val="004620C7"/>
    <w:rsid w:val="004621F9"/>
    <w:rsid w:val="00462341"/>
    <w:rsid w:val="00467F02"/>
    <w:rsid w:val="004739E3"/>
    <w:rsid w:val="00474752"/>
    <w:rsid w:val="00474D0B"/>
    <w:rsid w:val="0047594F"/>
    <w:rsid w:val="00490571"/>
    <w:rsid w:val="00491A8A"/>
    <w:rsid w:val="00494FBA"/>
    <w:rsid w:val="00496037"/>
    <w:rsid w:val="0049715A"/>
    <w:rsid w:val="00497C67"/>
    <w:rsid w:val="004A1F32"/>
    <w:rsid w:val="004A5143"/>
    <w:rsid w:val="004A6CA5"/>
    <w:rsid w:val="004A6D80"/>
    <w:rsid w:val="004B0B2A"/>
    <w:rsid w:val="004B0EB4"/>
    <w:rsid w:val="004B19E5"/>
    <w:rsid w:val="004B1D43"/>
    <w:rsid w:val="004B1FC7"/>
    <w:rsid w:val="004C06F2"/>
    <w:rsid w:val="004C3521"/>
    <w:rsid w:val="004D13DA"/>
    <w:rsid w:val="004D1454"/>
    <w:rsid w:val="004D17F7"/>
    <w:rsid w:val="004D390B"/>
    <w:rsid w:val="004D4937"/>
    <w:rsid w:val="004D5C4B"/>
    <w:rsid w:val="004D76D8"/>
    <w:rsid w:val="004E2496"/>
    <w:rsid w:val="004E407F"/>
    <w:rsid w:val="004E5A34"/>
    <w:rsid w:val="004E5A53"/>
    <w:rsid w:val="004E7E47"/>
    <w:rsid w:val="004F367C"/>
    <w:rsid w:val="004F4FC2"/>
    <w:rsid w:val="004F58C6"/>
    <w:rsid w:val="005024BA"/>
    <w:rsid w:val="0050325A"/>
    <w:rsid w:val="00503A71"/>
    <w:rsid w:val="00503A77"/>
    <w:rsid w:val="0050499A"/>
    <w:rsid w:val="00506F44"/>
    <w:rsid w:val="00510935"/>
    <w:rsid w:val="00512FEE"/>
    <w:rsid w:val="00513474"/>
    <w:rsid w:val="0051513F"/>
    <w:rsid w:val="00515F17"/>
    <w:rsid w:val="00521E36"/>
    <w:rsid w:val="00522152"/>
    <w:rsid w:val="00524312"/>
    <w:rsid w:val="0052458B"/>
    <w:rsid w:val="00525999"/>
    <w:rsid w:val="0053087C"/>
    <w:rsid w:val="005324A3"/>
    <w:rsid w:val="005343F7"/>
    <w:rsid w:val="00545AE6"/>
    <w:rsid w:val="0055136F"/>
    <w:rsid w:val="00553F8B"/>
    <w:rsid w:val="00556A22"/>
    <w:rsid w:val="00556E0D"/>
    <w:rsid w:val="00560124"/>
    <w:rsid w:val="00561D65"/>
    <w:rsid w:val="00564175"/>
    <w:rsid w:val="0057225F"/>
    <w:rsid w:val="00575ED1"/>
    <w:rsid w:val="00577718"/>
    <w:rsid w:val="005832F2"/>
    <w:rsid w:val="005833C4"/>
    <w:rsid w:val="00584797"/>
    <w:rsid w:val="00585945"/>
    <w:rsid w:val="00587912"/>
    <w:rsid w:val="00595447"/>
    <w:rsid w:val="005954BB"/>
    <w:rsid w:val="00597544"/>
    <w:rsid w:val="005A0904"/>
    <w:rsid w:val="005A2122"/>
    <w:rsid w:val="005A4FD8"/>
    <w:rsid w:val="005A5BF4"/>
    <w:rsid w:val="005A6C5D"/>
    <w:rsid w:val="005A76DC"/>
    <w:rsid w:val="005B029A"/>
    <w:rsid w:val="005B3387"/>
    <w:rsid w:val="005B41E7"/>
    <w:rsid w:val="005B4511"/>
    <w:rsid w:val="005B5179"/>
    <w:rsid w:val="005C1C17"/>
    <w:rsid w:val="005C4FA7"/>
    <w:rsid w:val="005C5933"/>
    <w:rsid w:val="005C5B62"/>
    <w:rsid w:val="005C7C7C"/>
    <w:rsid w:val="005D01B2"/>
    <w:rsid w:val="005D2421"/>
    <w:rsid w:val="005D46FF"/>
    <w:rsid w:val="005E2485"/>
    <w:rsid w:val="005E255A"/>
    <w:rsid w:val="005E3C72"/>
    <w:rsid w:val="005F2C49"/>
    <w:rsid w:val="005F49E7"/>
    <w:rsid w:val="005F5DFE"/>
    <w:rsid w:val="006013C2"/>
    <w:rsid w:val="00601D61"/>
    <w:rsid w:val="006030A3"/>
    <w:rsid w:val="006035DE"/>
    <w:rsid w:val="00605869"/>
    <w:rsid w:val="006063D5"/>
    <w:rsid w:val="0061109C"/>
    <w:rsid w:val="00611F96"/>
    <w:rsid w:val="00612205"/>
    <w:rsid w:val="00613A52"/>
    <w:rsid w:val="00613D67"/>
    <w:rsid w:val="00615A3F"/>
    <w:rsid w:val="00615F1A"/>
    <w:rsid w:val="00620497"/>
    <w:rsid w:val="006230C1"/>
    <w:rsid w:val="00625112"/>
    <w:rsid w:val="006257AE"/>
    <w:rsid w:val="00626FC9"/>
    <w:rsid w:val="006305E0"/>
    <w:rsid w:val="00635ABF"/>
    <w:rsid w:val="00635C0A"/>
    <w:rsid w:val="00637152"/>
    <w:rsid w:val="006405B7"/>
    <w:rsid w:val="00643993"/>
    <w:rsid w:val="006512F2"/>
    <w:rsid w:val="00651B96"/>
    <w:rsid w:val="00655C80"/>
    <w:rsid w:val="00657124"/>
    <w:rsid w:val="00660C0F"/>
    <w:rsid w:val="00661B02"/>
    <w:rsid w:val="00663CCF"/>
    <w:rsid w:val="00666A69"/>
    <w:rsid w:val="00667004"/>
    <w:rsid w:val="00667BD4"/>
    <w:rsid w:val="006705F8"/>
    <w:rsid w:val="00673E69"/>
    <w:rsid w:val="00677C08"/>
    <w:rsid w:val="00680EBC"/>
    <w:rsid w:val="00682A56"/>
    <w:rsid w:val="0068399B"/>
    <w:rsid w:val="0068498C"/>
    <w:rsid w:val="00694732"/>
    <w:rsid w:val="00695A2A"/>
    <w:rsid w:val="00696CB7"/>
    <w:rsid w:val="006A1107"/>
    <w:rsid w:val="006A2612"/>
    <w:rsid w:val="006A6444"/>
    <w:rsid w:val="006B0817"/>
    <w:rsid w:val="006B42A2"/>
    <w:rsid w:val="006B44D9"/>
    <w:rsid w:val="006B48EE"/>
    <w:rsid w:val="006B6484"/>
    <w:rsid w:val="006B7876"/>
    <w:rsid w:val="006B7AEC"/>
    <w:rsid w:val="006B7DDE"/>
    <w:rsid w:val="006B7EA3"/>
    <w:rsid w:val="006C08BB"/>
    <w:rsid w:val="006C0D46"/>
    <w:rsid w:val="006C19CA"/>
    <w:rsid w:val="006C688A"/>
    <w:rsid w:val="006D6922"/>
    <w:rsid w:val="006E011F"/>
    <w:rsid w:val="006E2F3A"/>
    <w:rsid w:val="006E39AE"/>
    <w:rsid w:val="006E4CB0"/>
    <w:rsid w:val="006E633D"/>
    <w:rsid w:val="006E7036"/>
    <w:rsid w:val="006E7233"/>
    <w:rsid w:val="006F2899"/>
    <w:rsid w:val="006F72DF"/>
    <w:rsid w:val="007003CC"/>
    <w:rsid w:val="00703FE6"/>
    <w:rsid w:val="007074C5"/>
    <w:rsid w:val="00711A26"/>
    <w:rsid w:val="00714A8B"/>
    <w:rsid w:val="00716E60"/>
    <w:rsid w:val="00717953"/>
    <w:rsid w:val="00720238"/>
    <w:rsid w:val="00724CDC"/>
    <w:rsid w:val="00724FBD"/>
    <w:rsid w:val="00726762"/>
    <w:rsid w:val="00736A72"/>
    <w:rsid w:val="00736F0E"/>
    <w:rsid w:val="0073737F"/>
    <w:rsid w:val="007418B2"/>
    <w:rsid w:val="00744FA3"/>
    <w:rsid w:val="007450FF"/>
    <w:rsid w:val="00751419"/>
    <w:rsid w:val="007517DD"/>
    <w:rsid w:val="00755920"/>
    <w:rsid w:val="00757555"/>
    <w:rsid w:val="00765194"/>
    <w:rsid w:val="007657DE"/>
    <w:rsid w:val="007676DC"/>
    <w:rsid w:val="0077282A"/>
    <w:rsid w:val="00780C89"/>
    <w:rsid w:val="00782037"/>
    <w:rsid w:val="00782CC0"/>
    <w:rsid w:val="007873B5"/>
    <w:rsid w:val="007879FD"/>
    <w:rsid w:val="00791C13"/>
    <w:rsid w:val="00792A88"/>
    <w:rsid w:val="00793FF4"/>
    <w:rsid w:val="007A1D63"/>
    <w:rsid w:val="007A235C"/>
    <w:rsid w:val="007A5C51"/>
    <w:rsid w:val="007A751D"/>
    <w:rsid w:val="007A7C65"/>
    <w:rsid w:val="007B0F88"/>
    <w:rsid w:val="007B1AB0"/>
    <w:rsid w:val="007B2A8C"/>
    <w:rsid w:val="007B341A"/>
    <w:rsid w:val="007B4E4A"/>
    <w:rsid w:val="007B54ED"/>
    <w:rsid w:val="007B5535"/>
    <w:rsid w:val="007C1234"/>
    <w:rsid w:val="007C207B"/>
    <w:rsid w:val="007C2254"/>
    <w:rsid w:val="007C2D8E"/>
    <w:rsid w:val="007C2F8D"/>
    <w:rsid w:val="007C4420"/>
    <w:rsid w:val="007C5D80"/>
    <w:rsid w:val="007C7C40"/>
    <w:rsid w:val="007D2750"/>
    <w:rsid w:val="007D5A0F"/>
    <w:rsid w:val="007D684D"/>
    <w:rsid w:val="007D76BE"/>
    <w:rsid w:val="007D7D24"/>
    <w:rsid w:val="007E0089"/>
    <w:rsid w:val="007E2025"/>
    <w:rsid w:val="007E2A9A"/>
    <w:rsid w:val="007E40F8"/>
    <w:rsid w:val="007E50AE"/>
    <w:rsid w:val="007E5BE1"/>
    <w:rsid w:val="007E63FD"/>
    <w:rsid w:val="007F1287"/>
    <w:rsid w:val="007F1F49"/>
    <w:rsid w:val="007F2223"/>
    <w:rsid w:val="007F59B7"/>
    <w:rsid w:val="008004E8"/>
    <w:rsid w:val="0080085D"/>
    <w:rsid w:val="00800B97"/>
    <w:rsid w:val="0080341D"/>
    <w:rsid w:val="00803CDC"/>
    <w:rsid w:val="0081107D"/>
    <w:rsid w:val="00812402"/>
    <w:rsid w:val="00814E87"/>
    <w:rsid w:val="008169DE"/>
    <w:rsid w:val="00817CA7"/>
    <w:rsid w:val="00817D78"/>
    <w:rsid w:val="0082092B"/>
    <w:rsid w:val="00821890"/>
    <w:rsid w:val="008237D2"/>
    <w:rsid w:val="00823E15"/>
    <w:rsid w:val="00824910"/>
    <w:rsid w:val="00824F58"/>
    <w:rsid w:val="00826E0B"/>
    <w:rsid w:val="00827AF5"/>
    <w:rsid w:val="00834ADC"/>
    <w:rsid w:val="00835612"/>
    <w:rsid w:val="008357CB"/>
    <w:rsid w:val="008363B0"/>
    <w:rsid w:val="008363DA"/>
    <w:rsid w:val="00836ADD"/>
    <w:rsid w:val="0084088C"/>
    <w:rsid w:val="00842152"/>
    <w:rsid w:val="00844C6C"/>
    <w:rsid w:val="0084720F"/>
    <w:rsid w:val="00854978"/>
    <w:rsid w:val="00854B1B"/>
    <w:rsid w:val="00855632"/>
    <w:rsid w:val="00857A8B"/>
    <w:rsid w:val="00857BA8"/>
    <w:rsid w:val="00857E6A"/>
    <w:rsid w:val="00862580"/>
    <w:rsid w:val="00863602"/>
    <w:rsid w:val="008651B5"/>
    <w:rsid w:val="00866038"/>
    <w:rsid w:val="0086756C"/>
    <w:rsid w:val="00870CE5"/>
    <w:rsid w:val="0087340A"/>
    <w:rsid w:val="008742EA"/>
    <w:rsid w:val="00874E4D"/>
    <w:rsid w:val="0087703D"/>
    <w:rsid w:val="008779E2"/>
    <w:rsid w:val="008824B5"/>
    <w:rsid w:val="008848F9"/>
    <w:rsid w:val="00884976"/>
    <w:rsid w:val="00890C42"/>
    <w:rsid w:val="00891F6D"/>
    <w:rsid w:val="00893DB1"/>
    <w:rsid w:val="00896CD6"/>
    <w:rsid w:val="008A1455"/>
    <w:rsid w:val="008A2B88"/>
    <w:rsid w:val="008A3349"/>
    <w:rsid w:val="008A43FE"/>
    <w:rsid w:val="008A5827"/>
    <w:rsid w:val="008A7889"/>
    <w:rsid w:val="008B131D"/>
    <w:rsid w:val="008B13F4"/>
    <w:rsid w:val="008B180B"/>
    <w:rsid w:val="008B18B4"/>
    <w:rsid w:val="008B5494"/>
    <w:rsid w:val="008B65BF"/>
    <w:rsid w:val="008B7414"/>
    <w:rsid w:val="008C45F8"/>
    <w:rsid w:val="008C739A"/>
    <w:rsid w:val="008D023E"/>
    <w:rsid w:val="008D0C22"/>
    <w:rsid w:val="008D130B"/>
    <w:rsid w:val="008D3371"/>
    <w:rsid w:val="008D4092"/>
    <w:rsid w:val="008D44A9"/>
    <w:rsid w:val="008D5111"/>
    <w:rsid w:val="008D5C1D"/>
    <w:rsid w:val="008D6753"/>
    <w:rsid w:val="008D7B48"/>
    <w:rsid w:val="008E5EA0"/>
    <w:rsid w:val="008E5EAC"/>
    <w:rsid w:val="008E6692"/>
    <w:rsid w:val="008F0AAE"/>
    <w:rsid w:val="008F3807"/>
    <w:rsid w:val="00902D05"/>
    <w:rsid w:val="00904B70"/>
    <w:rsid w:val="00905A24"/>
    <w:rsid w:val="00911217"/>
    <w:rsid w:val="009123D9"/>
    <w:rsid w:val="00912576"/>
    <w:rsid w:val="00912AE3"/>
    <w:rsid w:val="00916887"/>
    <w:rsid w:val="00916B63"/>
    <w:rsid w:val="009174F5"/>
    <w:rsid w:val="00930017"/>
    <w:rsid w:val="009326B6"/>
    <w:rsid w:val="009337A7"/>
    <w:rsid w:val="00933BEF"/>
    <w:rsid w:val="00935877"/>
    <w:rsid w:val="0094167B"/>
    <w:rsid w:val="00942427"/>
    <w:rsid w:val="0094270A"/>
    <w:rsid w:val="00943F60"/>
    <w:rsid w:val="00945986"/>
    <w:rsid w:val="00945F72"/>
    <w:rsid w:val="009549FF"/>
    <w:rsid w:val="009571EA"/>
    <w:rsid w:val="00957ECF"/>
    <w:rsid w:val="00961D9E"/>
    <w:rsid w:val="00964905"/>
    <w:rsid w:val="00965D47"/>
    <w:rsid w:val="00966179"/>
    <w:rsid w:val="0096704C"/>
    <w:rsid w:val="009678C4"/>
    <w:rsid w:val="0097283E"/>
    <w:rsid w:val="0097504B"/>
    <w:rsid w:val="009801C3"/>
    <w:rsid w:val="009825AC"/>
    <w:rsid w:val="0098589B"/>
    <w:rsid w:val="0098640D"/>
    <w:rsid w:val="00987F18"/>
    <w:rsid w:val="00990078"/>
    <w:rsid w:val="009908CA"/>
    <w:rsid w:val="00992422"/>
    <w:rsid w:val="00997B7F"/>
    <w:rsid w:val="009A00AC"/>
    <w:rsid w:val="009A1E9B"/>
    <w:rsid w:val="009A54DF"/>
    <w:rsid w:val="009A6421"/>
    <w:rsid w:val="009B194D"/>
    <w:rsid w:val="009B3FBA"/>
    <w:rsid w:val="009B590F"/>
    <w:rsid w:val="009B7211"/>
    <w:rsid w:val="009C138A"/>
    <w:rsid w:val="009C39DB"/>
    <w:rsid w:val="009C46DA"/>
    <w:rsid w:val="009C4AD8"/>
    <w:rsid w:val="009C63C6"/>
    <w:rsid w:val="009D1E26"/>
    <w:rsid w:val="009D7540"/>
    <w:rsid w:val="009D7C03"/>
    <w:rsid w:val="009E0F70"/>
    <w:rsid w:val="009E1ED9"/>
    <w:rsid w:val="009F2C65"/>
    <w:rsid w:val="009F3A28"/>
    <w:rsid w:val="009F5E64"/>
    <w:rsid w:val="00A00943"/>
    <w:rsid w:val="00A02C17"/>
    <w:rsid w:val="00A046AC"/>
    <w:rsid w:val="00A06401"/>
    <w:rsid w:val="00A069C3"/>
    <w:rsid w:val="00A06CB4"/>
    <w:rsid w:val="00A06D12"/>
    <w:rsid w:val="00A122E9"/>
    <w:rsid w:val="00A130ED"/>
    <w:rsid w:val="00A13FE6"/>
    <w:rsid w:val="00A14C43"/>
    <w:rsid w:val="00A15B79"/>
    <w:rsid w:val="00A16162"/>
    <w:rsid w:val="00A177A5"/>
    <w:rsid w:val="00A21BF4"/>
    <w:rsid w:val="00A22666"/>
    <w:rsid w:val="00A25311"/>
    <w:rsid w:val="00A27516"/>
    <w:rsid w:val="00A27E4E"/>
    <w:rsid w:val="00A27F44"/>
    <w:rsid w:val="00A36C41"/>
    <w:rsid w:val="00A403DD"/>
    <w:rsid w:val="00A41863"/>
    <w:rsid w:val="00A4417A"/>
    <w:rsid w:val="00A461E7"/>
    <w:rsid w:val="00A470BC"/>
    <w:rsid w:val="00A47EE9"/>
    <w:rsid w:val="00A5204C"/>
    <w:rsid w:val="00A52E63"/>
    <w:rsid w:val="00A55391"/>
    <w:rsid w:val="00A55E6B"/>
    <w:rsid w:val="00A60E02"/>
    <w:rsid w:val="00A6175E"/>
    <w:rsid w:val="00A626F3"/>
    <w:rsid w:val="00A70BCD"/>
    <w:rsid w:val="00A74A06"/>
    <w:rsid w:val="00A842A7"/>
    <w:rsid w:val="00A8511E"/>
    <w:rsid w:val="00A85FAB"/>
    <w:rsid w:val="00A91E98"/>
    <w:rsid w:val="00A9340E"/>
    <w:rsid w:val="00AA0932"/>
    <w:rsid w:val="00AA652F"/>
    <w:rsid w:val="00AB0987"/>
    <w:rsid w:val="00AB2BBF"/>
    <w:rsid w:val="00AB3788"/>
    <w:rsid w:val="00AB5D90"/>
    <w:rsid w:val="00AC44C4"/>
    <w:rsid w:val="00AC4BE1"/>
    <w:rsid w:val="00AC5BE7"/>
    <w:rsid w:val="00AD4500"/>
    <w:rsid w:val="00AD4678"/>
    <w:rsid w:val="00AD7A94"/>
    <w:rsid w:val="00AE03C5"/>
    <w:rsid w:val="00AE1E82"/>
    <w:rsid w:val="00AE4493"/>
    <w:rsid w:val="00AE4BF5"/>
    <w:rsid w:val="00AE5E20"/>
    <w:rsid w:val="00AF0313"/>
    <w:rsid w:val="00AF0B9E"/>
    <w:rsid w:val="00AF0CC1"/>
    <w:rsid w:val="00AF5CE5"/>
    <w:rsid w:val="00B01F0E"/>
    <w:rsid w:val="00B053C5"/>
    <w:rsid w:val="00B07168"/>
    <w:rsid w:val="00B07429"/>
    <w:rsid w:val="00B13B16"/>
    <w:rsid w:val="00B13FD3"/>
    <w:rsid w:val="00B15491"/>
    <w:rsid w:val="00B206AB"/>
    <w:rsid w:val="00B2477D"/>
    <w:rsid w:val="00B25C12"/>
    <w:rsid w:val="00B26BAD"/>
    <w:rsid w:val="00B27611"/>
    <w:rsid w:val="00B317A9"/>
    <w:rsid w:val="00B31D49"/>
    <w:rsid w:val="00B32B89"/>
    <w:rsid w:val="00B356BE"/>
    <w:rsid w:val="00B37AB7"/>
    <w:rsid w:val="00B42228"/>
    <w:rsid w:val="00B50A2B"/>
    <w:rsid w:val="00B50CD5"/>
    <w:rsid w:val="00B53595"/>
    <w:rsid w:val="00B56EDB"/>
    <w:rsid w:val="00B61C4C"/>
    <w:rsid w:val="00B624A2"/>
    <w:rsid w:val="00B64E54"/>
    <w:rsid w:val="00B663D2"/>
    <w:rsid w:val="00B66519"/>
    <w:rsid w:val="00B67338"/>
    <w:rsid w:val="00B70927"/>
    <w:rsid w:val="00B71D95"/>
    <w:rsid w:val="00B802C2"/>
    <w:rsid w:val="00B8273D"/>
    <w:rsid w:val="00B82F04"/>
    <w:rsid w:val="00B8694C"/>
    <w:rsid w:val="00B87921"/>
    <w:rsid w:val="00B87BB1"/>
    <w:rsid w:val="00B91101"/>
    <w:rsid w:val="00B9123F"/>
    <w:rsid w:val="00B92C48"/>
    <w:rsid w:val="00B93570"/>
    <w:rsid w:val="00B95C02"/>
    <w:rsid w:val="00B9664C"/>
    <w:rsid w:val="00B97EF5"/>
    <w:rsid w:val="00BA40AE"/>
    <w:rsid w:val="00BA4AB6"/>
    <w:rsid w:val="00BA719E"/>
    <w:rsid w:val="00BB2B34"/>
    <w:rsid w:val="00BB5E46"/>
    <w:rsid w:val="00BB5E9F"/>
    <w:rsid w:val="00BB6409"/>
    <w:rsid w:val="00BC195A"/>
    <w:rsid w:val="00BC2F0D"/>
    <w:rsid w:val="00BC3254"/>
    <w:rsid w:val="00BC525B"/>
    <w:rsid w:val="00BC7476"/>
    <w:rsid w:val="00BD1147"/>
    <w:rsid w:val="00BD13F7"/>
    <w:rsid w:val="00BD17CE"/>
    <w:rsid w:val="00BD4170"/>
    <w:rsid w:val="00BD6661"/>
    <w:rsid w:val="00BD6B62"/>
    <w:rsid w:val="00BD6EBF"/>
    <w:rsid w:val="00BD7223"/>
    <w:rsid w:val="00BE3299"/>
    <w:rsid w:val="00BE4904"/>
    <w:rsid w:val="00BF3057"/>
    <w:rsid w:val="00BF33BB"/>
    <w:rsid w:val="00BF4525"/>
    <w:rsid w:val="00BF4AB1"/>
    <w:rsid w:val="00BF7F83"/>
    <w:rsid w:val="00C07F75"/>
    <w:rsid w:val="00C10D9E"/>
    <w:rsid w:val="00C11716"/>
    <w:rsid w:val="00C1557F"/>
    <w:rsid w:val="00C16E75"/>
    <w:rsid w:val="00C176AC"/>
    <w:rsid w:val="00C177AB"/>
    <w:rsid w:val="00C20DF6"/>
    <w:rsid w:val="00C2118B"/>
    <w:rsid w:val="00C2217C"/>
    <w:rsid w:val="00C22971"/>
    <w:rsid w:val="00C31424"/>
    <w:rsid w:val="00C3183A"/>
    <w:rsid w:val="00C32751"/>
    <w:rsid w:val="00C32797"/>
    <w:rsid w:val="00C333F2"/>
    <w:rsid w:val="00C34331"/>
    <w:rsid w:val="00C344B4"/>
    <w:rsid w:val="00C34E58"/>
    <w:rsid w:val="00C36C04"/>
    <w:rsid w:val="00C4369B"/>
    <w:rsid w:val="00C4576E"/>
    <w:rsid w:val="00C52F33"/>
    <w:rsid w:val="00C561BF"/>
    <w:rsid w:val="00C63A07"/>
    <w:rsid w:val="00C63FE5"/>
    <w:rsid w:val="00C648DC"/>
    <w:rsid w:val="00C6517D"/>
    <w:rsid w:val="00C66063"/>
    <w:rsid w:val="00C67C03"/>
    <w:rsid w:val="00C72BD8"/>
    <w:rsid w:val="00C74512"/>
    <w:rsid w:val="00C761A6"/>
    <w:rsid w:val="00C77628"/>
    <w:rsid w:val="00C77EAB"/>
    <w:rsid w:val="00C83136"/>
    <w:rsid w:val="00C86EDB"/>
    <w:rsid w:val="00C90FC7"/>
    <w:rsid w:val="00C92E42"/>
    <w:rsid w:val="00C93B42"/>
    <w:rsid w:val="00C94E0D"/>
    <w:rsid w:val="00C953BC"/>
    <w:rsid w:val="00C95FA7"/>
    <w:rsid w:val="00C95FEF"/>
    <w:rsid w:val="00CA0F87"/>
    <w:rsid w:val="00CA15C2"/>
    <w:rsid w:val="00CA1A18"/>
    <w:rsid w:val="00CA4030"/>
    <w:rsid w:val="00CA514C"/>
    <w:rsid w:val="00CB175E"/>
    <w:rsid w:val="00CB1BB1"/>
    <w:rsid w:val="00CB21F3"/>
    <w:rsid w:val="00CC14CF"/>
    <w:rsid w:val="00CC2349"/>
    <w:rsid w:val="00CC523E"/>
    <w:rsid w:val="00CC58C4"/>
    <w:rsid w:val="00CC5B71"/>
    <w:rsid w:val="00CC657D"/>
    <w:rsid w:val="00CC69C2"/>
    <w:rsid w:val="00CC7345"/>
    <w:rsid w:val="00CD0B61"/>
    <w:rsid w:val="00CD0D77"/>
    <w:rsid w:val="00CD3176"/>
    <w:rsid w:val="00CD31DD"/>
    <w:rsid w:val="00CD32A2"/>
    <w:rsid w:val="00CE300E"/>
    <w:rsid w:val="00CE730E"/>
    <w:rsid w:val="00CF06A3"/>
    <w:rsid w:val="00CF0ADF"/>
    <w:rsid w:val="00CF5A05"/>
    <w:rsid w:val="00CF7A98"/>
    <w:rsid w:val="00D02604"/>
    <w:rsid w:val="00D04CE7"/>
    <w:rsid w:val="00D04F23"/>
    <w:rsid w:val="00D062FA"/>
    <w:rsid w:val="00D1260C"/>
    <w:rsid w:val="00D14E84"/>
    <w:rsid w:val="00D16F86"/>
    <w:rsid w:val="00D1756F"/>
    <w:rsid w:val="00D23F6C"/>
    <w:rsid w:val="00D26C11"/>
    <w:rsid w:val="00D31893"/>
    <w:rsid w:val="00D32772"/>
    <w:rsid w:val="00D3341D"/>
    <w:rsid w:val="00D33AF6"/>
    <w:rsid w:val="00D35133"/>
    <w:rsid w:val="00D37721"/>
    <w:rsid w:val="00D46A80"/>
    <w:rsid w:val="00D4765E"/>
    <w:rsid w:val="00D512F0"/>
    <w:rsid w:val="00D532F8"/>
    <w:rsid w:val="00D53A1A"/>
    <w:rsid w:val="00D56B77"/>
    <w:rsid w:val="00D679D9"/>
    <w:rsid w:val="00D715FC"/>
    <w:rsid w:val="00D724E6"/>
    <w:rsid w:val="00D8076A"/>
    <w:rsid w:val="00D81822"/>
    <w:rsid w:val="00D81DD8"/>
    <w:rsid w:val="00D83881"/>
    <w:rsid w:val="00D86B1B"/>
    <w:rsid w:val="00D91A05"/>
    <w:rsid w:val="00D92C89"/>
    <w:rsid w:val="00D95235"/>
    <w:rsid w:val="00D95BC5"/>
    <w:rsid w:val="00D97457"/>
    <w:rsid w:val="00D97579"/>
    <w:rsid w:val="00D97586"/>
    <w:rsid w:val="00DA1147"/>
    <w:rsid w:val="00DA223C"/>
    <w:rsid w:val="00DA3AC0"/>
    <w:rsid w:val="00DA4DBA"/>
    <w:rsid w:val="00DA58BF"/>
    <w:rsid w:val="00DA62E2"/>
    <w:rsid w:val="00DA65D6"/>
    <w:rsid w:val="00DB04E2"/>
    <w:rsid w:val="00DB443F"/>
    <w:rsid w:val="00DC13A9"/>
    <w:rsid w:val="00DC29D5"/>
    <w:rsid w:val="00DC2B00"/>
    <w:rsid w:val="00DC5D82"/>
    <w:rsid w:val="00DC7D11"/>
    <w:rsid w:val="00DD266A"/>
    <w:rsid w:val="00DD2B5E"/>
    <w:rsid w:val="00DD3D71"/>
    <w:rsid w:val="00DE247C"/>
    <w:rsid w:val="00DE28C1"/>
    <w:rsid w:val="00DE3C90"/>
    <w:rsid w:val="00DE6976"/>
    <w:rsid w:val="00DE7BBB"/>
    <w:rsid w:val="00DF0897"/>
    <w:rsid w:val="00DF16FF"/>
    <w:rsid w:val="00DF4096"/>
    <w:rsid w:val="00DF6919"/>
    <w:rsid w:val="00DF77CF"/>
    <w:rsid w:val="00E01F2F"/>
    <w:rsid w:val="00E03C58"/>
    <w:rsid w:val="00E06B2D"/>
    <w:rsid w:val="00E0724B"/>
    <w:rsid w:val="00E07C3A"/>
    <w:rsid w:val="00E11CE3"/>
    <w:rsid w:val="00E1207D"/>
    <w:rsid w:val="00E12146"/>
    <w:rsid w:val="00E12E42"/>
    <w:rsid w:val="00E210A4"/>
    <w:rsid w:val="00E225E8"/>
    <w:rsid w:val="00E23389"/>
    <w:rsid w:val="00E312EF"/>
    <w:rsid w:val="00E40B27"/>
    <w:rsid w:val="00E455D3"/>
    <w:rsid w:val="00E4678A"/>
    <w:rsid w:val="00E4797A"/>
    <w:rsid w:val="00E47BCF"/>
    <w:rsid w:val="00E52C10"/>
    <w:rsid w:val="00E54027"/>
    <w:rsid w:val="00E542FC"/>
    <w:rsid w:val="00E54822"/>
    <w:rsid w:val="00E567D9"/>
    <w:rsid w:val="00E578E9"/>
    <w:rsid w:val="00E57FC9"/>
    <w:rsid w:val="00E62F35"/>
    <w:rsid w:val="00E63956"/>
    <w:rsid w:val="00E645E6"/>
    <w:rsid w:val="00E64F0F"/>
    <w:rsid w:val="00E64F3C"/>
    <w:rsid w:val="00E679A0"/>
    <w:rsid w:val="00E70AB9"/>
    <w:rsid w:val="00E73099"/>
    <w:rsid w:val="00E73E60"/>
    <w:rsid w:val="00E7418B"/>
    <w:rsid w:val="00E775FB"/>
    <w:rsid w:val="00E77B03"/>
    <w:rsid w:val="00E82AB3"/>
    <w:rsid w:val="00E872FE"/>
    <w:rsid w:val="00E87CDF"/>
    <w:rsid w:val="00E87F12"/>
    <w:rsid w:val="00E9056F"/>
    <w:rsid w:val="00E90DBE"/>
    <w:rsid w:val="00E917D5"/>
    <w:rsid w:val="00E93673"/>
    <w:rsid w:val="00E9519E"/>
    <w:rsid w:val="00E961E8"/>
    <w:rsid w:val="00E96BD8"/>
    <w:rsid w:val="00E9706E"/>
    <w:rsid w:val="00EA1E74"/>
    <w:rsid w:val="00EA5C2C"/>
    <w:rsid w:val="00EA61EC"/>
    <w:rsid w:val="00EA637D"/>
    <w:rsid w:val="00EA75FB"/>
    <w:rsid w:val="00EB538B"/>
    <w:rsid w:val="00EC41EE"/>
    <w:rsid w:val="00EC5C1F"/>
    <w:rsid w:val="00EC6F20"/>
    <w:rsid w:val="00ED2D15"/>
    <w:rsid w:val="00ED4500"/>
    <w:rsid w:val="00ED4CC2"/>
    <w:rsid w:val="00ED5057"/>
    <w:rsid w:val="00ED519F"/>
    <w:rsid w:val="00ED6733"/>
    <w:rsid w:val="00ED7180"/>
    <w:rsid w:val="00ED799C"/>
    <w:rsid w:val="00EE1ED4"/>
    <w:rsid w:val="00EF68F0"/>
    <w:rsid w:val="00F003FF"/>
    <w:rsid w:val="00F00743"/>
    <w:rsid w:val="00F0491D"/>
    <w:rsid w:val="00F06CEA"/>
    <w:rsid w:val="00F13419"/>
    <w:rsid w:val="00F15D3A"/>
    <w:rsid w:val="00F16187"/>
    <w:rsid w:val="00F1644B"/>
    <w:rsid w:val="00F23105"/>
    <w:rsid w:val="00F23255"/>
    <w:rsid w:val="00F31214"/>
    <w:rsid w:val="00F319F9"/>
    <w:rsid w:val="00F328D1"/>
    <w:rsid w:val="00F32EF3"/>
    <w:rsid w:val="00F36D15"/>
    <w:rsid w:val="00F37183"/>
    <w:rsid w:val="00F42322"/>
    <w:rsid w:val="00F4240F"/>
    <w:rsid w:val="00F44EBD"/>
    <w:rsid w:val="00F46320"/>
    <w:rsid w:val="00F51ED0"/>
    <w:rsid w:val="00F53271"/>
    <w:rsid w:val="00F545E5"/>
    <w:rsid w:val="00F55A8E"/>
    <w:rsid w:val="00F61B9C"/>
    <w:rsid w:val="00F6224A"/>
    <w:rsid w:val="00F64E49"/>
    <w:rsid w:val="00F6571C"/>
    <w:rsid w:val="00F660AB"/>
    <w:rsid w:val="00F66D1C"/>
    <w:rsid w:val="00F67195"/>
    <w:rsid w:val="00F70330"/>
    <w:rsid w:val="00F7038E"/>
    <w:rsid w:val="00F738E1"/>
    <w:rsid w:val="00F7643A"/>
    <w:rsid w:val="00F80C8C"/>
    <w:rsid w:val="00F836F8"/>
    <w:rsid w:val="00F838F1"/>
    <w:rsid w:val="00F85BE3"/>
    <w:rsid w:val="00F863FB"/>
    <w:rsid w:val="00F8752A"/>
    <w:rsid w:val="00F87E88"/>
    <w:rsid w:val="00F94216"/>
    <w:rsid w:val="00F958CC"/>
    <w:rsid w:val="00F95BF5"/>
    <w:rsid w:val="00FA02FC"/>
    <w:rsid w:val="00FA44D9"/>
    <w:rsid w:val="00FA4CD6"/>
    <w:rsid w:val="00FA57FA"/>
    <w:rsid w:val="00FA6942"/>
    <w:rsid w:val="00FA75AF"/>
    <w:rsid w:val="00FB05F8"/>
    <w:rsid w:val="00FB0735"/>
    <w:rsid w:val="00FB4D85"/>
    <w:rsid w:val="00FB7A48"/>
    <w:rsid w:val="00FC1F71"/>
    <w:rsid w:val="00FD4DF8"/>
    <w:rsid w:val="00FD6730"/>
    <w:rsid w:val="00FE1146"/>
    <w:rsid w:val="00FE1309"/>
    <w:rsid w:val="00FE2307"/>
    <w:rsid w:val="00FE24A8"/>
    <w:rsid w:val="00FE545F"/>
    <w:rsid w:val="00FE54E9"/>
    <w:rsid w:val="00FE5E35"/>
    <w:rsid w:val="00FE6CD6"/>
    <w:rsid w:val="00FE7A2E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753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sz w:val="12"/>
      <w:szCs w:val="20"/>
    </w:rPr>
  </w:style>
  <w:style w:type="character" w:customStyle="1" w:styleId="Prompt">
    <w:name w:val="Prompt"/>
    <w:basedOn w:val="DefaultParagraphFont"/>
    <w:rsid w:val="00F863FB"/>
    <w:rPr>
      <w:color w:val="0000FF"/>
    </w:rPr>
  </w:style>
  <w:style w:type="paragraph" w:customStyle="1" w:styleId="ACLTOPRight">
    <w:name w:val="ACL TOP Right"/>
    <w:basedOn w:val="Normal"/>
    <w:uiPriority w:val="99"/>
    <w:rsid w:val="001756E4"/>
    <w:pPr>
      <w:snapToGrid w:val="0"/>
      <w:spacing w:after="0"/>
      <w:jc w:val="right"/>
    </w:pPr>
    <w:rPr>
      <w:rFonts w:eastAsiaTheme="minorEastAsia"/>
    </w:rPr>
  </w:style>
  <w:style w:type="paragraph" w:customStyle="1" w:styleId="ACLInTheMatterof">
    <w:name w:val="ACL In The Matter of"/>
    <w:basedOn w:val="Normal"/>
    <w:link w:val="ACLInTheMatterofChar"/>
    <w:uiPriority w:val="99"/>
    <w:rsid w:val="001756E4"/>
    <w:pPr>
      <w:snapToGrid w:val="0"/>
      <w:spacing w:after="0"/>
      <w:jc w:val="center"/>
    </w:pPr>
    <w:rPr>
      <w:rFonts w:eastAsiaTheme="minorEastAsia"/>
      <w:iCs/>
      <w:sz w:val="22"/>
      <w:szCs w:val="18"/>
    </w:rPr>
  </w:style>
  <w:style w:type="character" w:customStyle="1" w:styleId="ACLTOPPartyRoles">
    <w:name w:val="ACL TOP Party Roles"/>
    <w:uiPriority w:val="99"/>
    <w:rsid w:val="001756E4"/>
  </w:style>
  <w:style w:type="paragraph" w:styleId="NormalWeb">
    <w:name w:val="Normal (Web)"/>
    <w:basedOn w:val="Normal"/>
    <w:uiPriority w:val="99"/>
    <w:unhideWhenUsed/>
    <w:rsid w:val="00C74512"/>
  </w:style>
  <w:style w:type="paragraph" w:styleId="Revision">
    <w:name w:val="Revision"/>
    <w:hidden/>
    <w:uiPriority w:val="99"/>
    <w:semiHidden/>
    <w:rsid w:val="000B679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C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9056F"/>
    <w:rPr>
      <w:b/>
      <w:bCs/>
    </w:rPr>
  </w:style>
  <w:style w:type="paragraph" w:customStyle="1" w:styleId="DocID">
    <w:name w:val="DocID"/>
    <w:basedOn w:val="Footer"/>
    <w:next w:val="Footer"/>
    <w:link w:val="DocIDChar"/>
    <w:rsid w:val="0080341D"/>
    <w:pPr>
      <w:tabs>
        <w:tab w:val="clear" w:pos="4680"/>
        <w:tab w:val="clear" w:pos="9360"/>
      </w:tabs>
      <w:autoSpaceDE w:val="0"/>
      <w:autoSpaceDN w:val="0"/>
      <w:adjustRightInd w:val="0"/>
      <w:spacing w:after="0"/>
    </w:pPr>
    <w:rPr>
      <w:rFonts w:ascii="Arial" w:hAnsi="Arial" w:cs="Arial"/>
      <w:sz w:val="12"/>
      <w:szCs w:val="20"/>
      <w:lang w:val="en-US"/>
    </w:rPr>
  </w:style>
  <w:style w:type="character" w:customStyle="1" w:styleId="DocIDChar">
    <w:name w:val="DocID Char"/>
    <w:basedOn w:val="DefaultParagraphFont"/>
    <w:link w:val="DocID"/>
    <w:rsid w:val="0080341D"/>
    <w:rPr>
      <w:rFonts w:ascii="Arial" w:eastAsia="Times New Roman" w:hAnsi="Arial" w:cs="Arial"/>
      <w:sz w:val="12"/>
      <w:szCs w:val="20"/>
      <w:lang w:val="en-US" w:eastAsia="en-US"/>
    </w:rPr>
  </w:style>
  <w:style w:type="character" w:customStyle="1" w:styleId="ACLInTheMatterofChar">
    <w:name w:val="ACL In The Matter of Char"/>
    <w:basedOn w:val="DefaultParagraphFont"/>
    <w:link w:val="ACLInTheMatterof"/>
    <w:uiPriority w:val="99"/>
    <w:rsid w:val="00FE5E35"/>
    <w:rPr>
      <w:rFonts w:ascii="Times New Roman" w:eastAsiaTheme="minorEastAsia" w:hAnsi="Times New Roman" w:cs="Times New Roman"/>
      <w:iCs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7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5FB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5FB"/>
    <w:rPr>
      <w:rFonts w:ascii="Times New Roman" w:eastAsia="Times New Roman" w:hAnsi="Times New Roman" w:cs="Times New Roman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arland@tgf.ca" TargetMode="External"/><Relationship Id="rId18" Type="http://schemas.openxmlformats.org/officeDocument/2006/relationships/hyperlink" Target="mailto:edward.park@justice.gc.ca" TargetMode="External"/><Relationship Id="rId26" Type="http://schemas.openxmlformats.org/officeDocument/2006/relationships/hyperlink" Target="mailto:shilson@millercanfield.com" TargetMode="External"/><Relationship Id="rId21" Type="http://schemas.openxmlformats.org/officeDocument/2006/relationships/hyperlink" Target="mailto:insolvency.unit@ontario.ca" TargetMode="External"/><Relationship Id="rId34" Type="http://schemas.openxmlformats.org/officeDocument/2006/relationships/header" Target="header3.xml"/><Relationship Id="rId7" Type="http://schemas.openxmlformats.org/officeDocument/2006/relationships/hyperlink" Target="mailto:mkonyukhova@stikeman.com" TargetMode="External"/><Relationship Id="rId12" Type="http://schemas.openxmlformats.org/officeDocument/2006/relationships/hyperlink" Target="mailto:rkennedy@tgf.ca" TargetMode="External"/><Relationship Id="rId17" Type="http://schemas.openxmlformats.org/officeDocument/2006/relationships/hyperlink" Target="mailto:kelly.smithwayland@justice.gc.ca" TargetMode="External"/><Relationship Id="rId25" Type="http://schemas.openxmlformats.org/officeDocument/2006/relationships/hyperlink" Target="mailto:cooke@millercanfield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kmahar@millerthomson.com" TargetMode="External"/><Relationship Id="rId20" Type="http://schemas.openxmlformats.org/officeDocument/2006/relationships/hyperlink" Target="mailto:leslie.crawford@ontario.ca" TargetMode="External"/><Relationship Id="rId29" Type="http://schemas.openxmlformats.org/officeDocument/2006/relationships/hyperlink" Target="mailto:grhodes@millerthomso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my.muradova@pwc.com" TargetMode="External"/><Relationship Id="rId24" Type="http://schemas.openxmlformats.org/officeDocument/2006/relationships/hyperlink" Target="mailto:sonja.williams@hydroone.com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arah.lam@dentons.com" TargetMode="External"/><Relationship Id="rId23" Type="http://schemas.openxmlformats.org/officeDocument/2006/relationships/hyperlink" Target="mailto:raman.dhillon@hydroone.com" TargetMode="External"/><Relationship Id="rId28" Type="http://schemas.openxmlformats.org/officeDocument/2006/relationships/hyperlink" Target="mailto:maryann@loadboss.c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julie.brunet@pwc.com" TargetMode="External"/><Relationship Id="rId19" Type="http://schemas.openxmlformats.org/officeDocument/2006/relationships/hyperlink" Target="mailto:agc-pgc.toronto-tax-fiscal@justice.gc.ca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ichelle.pickett@pwc.com" TargetMode="External"/><Relationship Id="rId14" Type="http://schemas.openxmlformats.org/officeDocument/2006/relationships/hyperlink" Target="mailto:john.salmas@dentons.com" TargetMode="External"/><Relationship Id="rId22" Type="http://schemas.openxmlformats.org/officeDocument/2006/relationships/hyperlink" Target="mailto:monica.caceres@hydroone.com" TargetMode="External"/><Relationship Id="rId27" Type="http://schemas.openxmlformats.org/officeDocument/2006/relationships/hyperlink" Target="mailto:AGC-PGC.Toronto-Tax-Fiscal@justice.gc.ca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mailto:navis@stikeman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1796</Characters>
  <Application>Microsoft Office Word</Application>
  <DocSecurity>0</DocSecurity>
  <Lines>99</Lines>
  <Paragraphs>73</Paragraphs>
  <ScaleCrop>false</ScaleCrop>
  <Company>PricewaterhouseCoopers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Muradova</dc:creator>
  <cp:lastModifiedBy>Tammy Muradova (CA)</cp:lastModifiedBy>
  <cp:revision>2</cp:revision>
  <cp:lastPrinted>2025-08-29T02:04:00Z</cp:lastPrinted>
  <dcterms:created xsi:type="dcterms:W3CDTF">2025-08-29T02:04:00Z</dcterms:created>
  <dcterms:modified xsi:type="dcterms:W3CDTF">2025-08-29T02:04:00Z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>117357858 v9</vt:lpwstr>
  </property>
  <property fmtid="{D5CDD505-2E9C-101B-9397-08002B2CF9AE}" pid="3" name="CUS_DocIDString">
    <vt:lpwstr>121992124v6</vt:lpwstr>
  </property>
  <property fmtid="{D5CDD505-2E9C-101B-9397-08002B2CF9AE}" pid="4" name="CUS_DocIDChunk0">
    <vt:lpwstr>121992124v6</vt:lpwstr>
  </property>
  <property fmtid="{D5CDD505-2E9C-101B-9397-08002B2CF9AE}" pid="5" name="CUS_DocIDActiveBits">
    <vt:lpwstr>98304</vt:lpwstr>
  </property>
  <property fmtid="{D5CDD505-2E9C-101B-9397-08002B2CF9AE}" pid="6" name="CUS_DocIDLocation">
    <vt:lpwstr>EVERY_PAGE</vt:lpwstr>
  </property>
  <property fmtid="{D5CDD505-2E9C-101B-9397-08002B2CF9AE}" pid="7" name="CUS_DocIDReference">
    <vt:lpwstr>everyPage</vt:lpwstr>
  </property>
  <property fmtid="{D5CDD505-2E9C-101B-9397-08002B2CF9AE}" pid="8" name="CUS_DocIDFormatDateTime">
    <vt:lpwstr>M/d/yy</vt:lpwstr>
  </property>
</Properties>
</file>