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3698" w14:textId="31E148FD" w:rsidR="001A70D5" w:rsidRDefault="001A70D5" w:rsidP="001A70D5">
      <w:pPr>
        <w:pStyle w:val="Right"/>
        <w:spacing w:after="0"/>
        <w:rPr>
          <w:rFonts w:asciiTheme="majorHAnsi" w:hAnsiTheme="majorHAnsi" w:cstheme="majorHAnsi"/>
          <w:sz w:val="22"/>
          <w:szCs w:val="22"/>
        </w:rPr>
      </w:pPr>
      <w:r w:rsidRPr="001A70D5">
        <w:rPr>
          <w:rFonts w:asciiTheme="majorHAnsi" w:hAnsiTheme="majorHAnsi" w:cstheme="majorHAnsi"/>
          <w:sz w:val="22"/>
          <w:szCs w:val="22"/>
        </w:rPr>
        <w:t xml:space="preserve">Court File No. </w:t>
      </w:r>
      <w:r w:rsidR="002242C3" w:rsidRPr="002242C3">
        <w:rPr>
          <w:rFonts w:asciiTheme="majorHAnsi" w:hAnsiTheme="majorHAnsi" w:cstheme="majorHAnsi"/>
          <w:sz w:val="22"/>
          <w:szCs w:val="22"/>
        </w:rPr>
        <w:t>CV-25-00750122-00CL</w:t>
      </w:r>
    </w:p>
    <w:p w14:paraId="5704323E" w14:textId="77777777" w:rsidR="001A70D5" w:rsidRPr="001A70D5" w:rsidRDefault="001A70D5" w:rsidP="001A70D5">
      <w:pPr>
        <w:pStyle w:val="Right"/>
        <w:spacing w:after="0"/>
        <w:rPr>
          <w:rFonts w:asciiTheme="majorHAnsi" w:hAnsiTheme="majorHAnsi" w:cstheme="majorHAnsi"/>
          <w:sz w:val="22"/>
          <w:szCs w:val="22"/>
        </w:rPr>
      </w:pPr>
    </w:p>
    <w:p w14:paraId="57086A3C" w14:textId="77777777" w:rsidR="001A70D5" w:rsidRPr="001A70D5" w:rsidRDefault="001A70D5" w:rsidP="001A70D5">
      <w:pPr>
        <w:spacing w:after="0"/>
        <w:jc w:val="center"/>
        <w:rPr>
          <w:rFonts w:asciiTheme="majorHAnsi" w:hAnsiTheme="majorHAnsi" w:cstheme="majorHAnsi"/>
          <w:b/>
          <w:sz w:val="22"/>
          <w:szCs w:val="22"/>
          <w:lang w:val="en-US"/>
        </w:rPr>
      </w:pPr>
      <w:r w:rsidRPr="001A70D5">
        <w:rPr>
          <w:rFonts w:asciiTheme="majorHAnsi" w:hAnsiTheme="majorHAnsi" w:cstheme="majorHAnsi"/>
          <w:b/>
          <w:i/>
          <w:sz w:val="22"/>
          <w:szCs w:val="22"/>
          <w:lang w:val="en-US"/>
        </w:rPr>
        <w:t>ONTARIO</w:t>
      </w:r>
      <w:r w:rsidRPr="001A70D5">
        <w:rPr>
          <w:rFonts w:asciiTheme="majorHAnsi" w:hAnsiTheme="majorHAnsi" w:cstheme="majorHAnsi"/>
          <w:b/>
          <w:sz w:val="22"/>
          <w:szCs w:val="22"/>
          <w:lang w:val="en-US"/>
        </w:rPr>
        <w:br/>
        <w:t xml:space="preserve">SUPERIOR COURT OF JUSTICE </w:t>
      </w:r>
      <w:r w:rsidRPr="001A70D5">
        <w:rPr>
          <w:rFonts w:asciiTheme="majorHAnsi" w:hAnsiTheme="majorHAnsi" w:cstheme="majorHAnsi"/>
          <w:b/>
          <w:sz w:val="22"/>
          <w:szCs w:val="22"/>
          <w:lang w:val="en-US"/>
        </w:rPr>
        <w:br/>
        <w:t>COMMERCIAL LIST</w:t>
      </w:r>
    </w:p>
    <w:p w14:paraId="78E06758" w14:textId="77777777" w:rsidR="001A70D5" w:rsidRPr="001A70D5" w:rsidRDefault="001A70D5" w:rsidP="001A70D5">
      <w:pPr>
        <w:pStyle w:val="ACLInTheMatterof"/>
        <w:rPr>
          <w:rStyle w:val="ACLTOPPartyRoles"/>
          <w:rFonts w:asciiTheme="majorHAnsi" w:hAnsiTheme="majorHAnsi" w:cstheme="majorHAnsi"/>
          <w:b/>
          <w:bCs/>
          <w:i/>
          <w:szCs w:val="22"/>
        </w:rPr>
      </w:pPr>
      <w:r w:rsidRPr="001A70D5">
        <w:rPr>
          <w:rStyle w:val="ACLTOPPartyRoles"/>
          <w:rFonts w:asciiTheme="majorHAnsi" w:hAnsiTheme="majorHAnsi" w:cstheme="majorHAnsi"/>
          <w:b/>
          <w:bCs/>
          <w:szCs w:val="22"/>
        </w:rPr>
        <w:t xml:space="preserve">IN THE MATTER OF THE </w:t>
      </w:r>
      <w:r w:rsidRPr="001A70D5">
        <w:rPr>
          <w:rStyle w:val="ACLTOPPartyRoles"/>
          <w:rFonts w:asciiTheme="majorHAnsi" w:hAnsiTheme="majorHAnsi" w:cstheme="majorHAnsi"/>
          <w:b/>
          <w:bCs/>
          <w:i/>
          <w:szCs w:val="22"/>
        </w:rPr>
        <w:t xml:space="preserve">COMPANIES’ CREDITORS </w:t>
      </w:r>
    </w:p>
    <w:p w14:paraId="53E99C38" w14:textId="77777777" w:rsidR="001A70D5" w:rsidRPr="001A70D5" w:rsidRDefault="001A70D5" w:rsidP="001A70D5">
      <w:pPr>
        <w:pStyle w:val="ACLInTheMatterof"/>
        <w:rPr>
          <w:rStyle w:val="ACLTOPPartyRoles"/>
          <w:rFonts w:asciiTheme="majorHAnsi" w:hAnsiTheme="majorHAnsi" w:cstheme="majorHAnsi"/>
          <w:b/>
          <w:bCs/>
          <w:szCs w:val="22"/>
        </w:rPr>
      </w:pPr>
      <w:r w:rsidRPr="001A70D5">
        <w:rPr>
          <w:rStyle w:val="ACLTOPPartyRoles"/>
          <w:rFonts w:asciiTheme="majorHAnsi" w:hAnsiTheme="majorHAnsi" w:cstheme="majorHAnsi"/>
          <w:b/>
          <w:bCs/>
          <w:i/>
          <w:szCs w:val="22"/>
        </w:rPr>
        <w:t>ARRANGEMENT ACT</w:t>
      </w:r>
      <w:r w:rsidRPr="001A70D5">
        <w:rPr>
          <w:rStyle w:val="ACLTOPPartyRoles"/>
          <w:rFonts w:asciiTheme="majorHAnsi" w:hAnsiTheme="majorHAnsi" w:cstheme="majorHAnsi"/>
          <w:b/>
          <w:bCs/>
          <w:szCs w:val="22"/>
        </w:rPr>
        <w:t xml:space="preserve">, R.S.C. 1985, c. C-36, AS </w:t>
      </w:r>
      <w:bookmarkStart w:id="0" w:name="_9kR3WTr5B84AFXV11zw0qo41vA"/>
      <w:r w:rsidRPr="001A70D5">
        <w:rPr>
          <w:rStyle w:val="ACLTOPPartyRoles"/>
          <w:rFonts w:asciiTheme="majorHAnsi" w:hAnsiTheme="majorHAnsi" w:cstheme="majorHAnsi"/>
          <w:b/>
          <w:bCs/>
          <w:szCs w:val="22"/>
        </w:rPr>
        <w:t>AMENDED</w:t>
      </w:r>
      <w:bookmarkEnd w:id="0"/>
    </w:p>
    <w:p w14:paraId="441AF6EC" w14:textId="77777777" w:rsidR="001A70D5" w:rsidRPr="001A70D5" w:rsidRDefault="001A70D5" w:rsidP="001A70D5">
      <w:pPr>
        <w:pStyle w:val="ACLInTheMatterof"/>
        <w:rPr>
          <w:rStyle w:val="ACLTOPPartyRoles"/>
          <w:rFonts w:asciiTheme="majorHAnsi" w:hAnsiTheme="majorHAnsi" w:cstheme="majorHAnsi"/>
          <w:szCs w:val="22"/>
        </w:rPr>
      </w:pPr>
    </w:p>
    <w:p w14:paraId="597F88C2" w14:textId="77777777" w:rsidR="001A70D5" w:rsidRPr="001A70D5" w:rsidRDefault="001A70D5" w:rsidP="001A70D5">
      <w:pPr>
        <w:pStyle w:val="ACLInTheMatterof"/>
        <w:rPr>
          <w:rStyle w:val="ACLTOPPartyRoles"/>
          <w:rFonts w:asciiTheme="majorHAnsi" w:hAnsiTheme="majorHAnsi" w:cstheme="majorHAnsi"/>
          <w:b/>
          <w:bCs/>
          <w:szCs w:val="22"/>
        </w:rPr>
      </w:pPr>
      <w:r w:rsidRPr="001A70D5">
        <w:rPr>
          <w:rStyle w:val="ACLTOPPartyRoles"/>
          <w:rFonts w:asciiTheme="majorHAnsi" w:hAnsiTheme="majorHAnsi" w:cstheme="majorHAnsi"/>
          <w:b/>
          <w:bCs/>
          <w:szCs w:val="22"/>
        </w:rPr>
        <w:t xml:space="preserve">AND IN THE MATTER OF A PLAN OF COMPROMISE OR </w:t>
      </w:r>
    </w:p>
    <w:p w14:paraId="0CAE7031" w14:textId="77777777" w:rsidR="001A70D5" w:rsidRPr="001A70D5" w:rsidRDefault="001A70D5" w:rsidP="001A70D5">
      <w:pPr>
        <w:pStyle w:val="ACLInTheMatterof"/>
        <w:rPr>
          <w:rStyle w:val="ACLTOPPartyRoles"/>
          <w:rFonts w:asciiTheme="majorHAnsi" w:hAnsiTheme="majorHAnsi" w:cstheme="majorHAnsi"/>
          <w:b/>
          <w:bCs/>
          <w:szCs w:val="22"/>
        </w:rPr>
      </w:pPr>
      <w:r w:rsidRPr="001A70D5">
        <w:rPr>
          <w:rStyle w:val="ACLTOPPartyRoles"/>
          <w:rFonts w:asciiTheme="majorHAnsi" w:hAnsiTheme="majorHAnsi" w:cstheme="majorHAnsi"/>
          <w:b/>
          <w:bCs/>
          <w:szCs w:val="22"/>
        </w:rPr>
        <w:t>ARRANGEMENT OF AMCO FARMS INC. AND AMCO PRODUCE INC.</w:t>
      </w:r>
    </w:p>
    <w:p w14:paraId="1B12C8FE" w14:textId="77777777" w:rsidR="001A70D5" w:rsidRPr="001A70D5" w:rsidRDefault="001A70D5" w:rsidP="001A70D5">
      <w:pPr>
        <w:spacing w:after="0"/>
        <w:jc w:val="center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3AB56CCC" w14:textId="77777777" w:rsidR="001A70D5" w:rsidRDefault="001A70D5" w:rsidP="001A70D5">
      <w:pPr>
        <w:pStyle w:val="ACLTOPRight"/>
        <w:rPr>
          <w:rStyle w:val="ACLTOPPartyRoles"/>
          <w:rFonts w:asciiTheme="majorHAnsi" w:hAnsiTheme="majorHAnsi" w:cstheme="majorHAnsi"/>
          <w:sz w:val="22"/>
          <w:szCs w:val="22"/>
        </w:rPr>
      </w:pPr>
      <w:r w:rsidRPr="001A70D5">
        <w:rPr>
          <w:rStyle w:val="ACLTOPPartyRoles"/>
          <w:rFonts w:asciiTheme="majorHAnsi" w:hAnsiTheme="majorHAnsi" w:cstheme="majorHAnsi"/>
          <w:sz w:val="22"/>
          <w:szCs w:val="22"/>
        </w:rPr>
        <w:t>Applicants</w:t>
      </w:r>
    </w:p>
    <w:p w14:paraId="5D1BB49C" w14:textId="77777777" w:rsidR="001A70D5" w:rsidRPr="001A70D5" w:rsidRDefault="001A70D5" w:rsidP="001A70D5">
      <w:pPr>
        <w:pStyle w:val="ACLTOPRight"/>
        <w:rPr>
          <w:rFonts w:asciiTheme="majorHAnsi" w:hAnsiTheme="majorHAnsi" w:cstheme="majorHAnsi"/>
          <w:sz w:val="22"/>
          <w:szCs w:val="22"/>
        </w:rPr>
      </w:pPr>
    </w:p>
    <w:p w14:paraId="0AECB119" w14:textId="77777777" w:rsidR="001A70D5" w:rsidRPr="001A70D5" w:rsidRDefault="001A70D5" w:rsidP="001A70D5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3552B931" w14:textId="5496E36B" w:rsidR="001A70D5" w:rsidRDefault="001C4595" w:rsidP="001A70D5">
      <w:pPr>
        <w:pStyle w:val="BodyText"/>
        <w:spacing w:after="0"/>
        <w:jc w:val="center"/>
        <w:rPr>
          <w:rFonts w:asciiTheme="majorHAnsi" w:hAnsiTheme="majorHAnsi" w:cstheme="majorHAnsi"/>
          <w:b/>
        </w:rPr>
      </w:pPr>
      <w:r w:rsidRPr="001C4595">
        <w:rPr>
          <w:rFonts w:asciiTheme="majorHAnsi" w:hAnsiTheme="majorHAnsi" w:cstheme="majorHAnsi"/>
          <w:b/>
        </w:rPr>
        <w:t>E-Service List</w:t>
      </w:r>
      <w:r>
        <w:rPr>
          <w:rFonts w:asciiTheme="majorHAnsi" w:hAnsiTheme="majorHAnsi" w:cstheme="majorHAnsi"/>
          <w:b/>
        </w:rPr>
        <w:t xml:space="preserve"> </w:t>
      </w:r>
      <w:r w:rsidR="001A70D5" w:rsidRPr="001A70D5">
        <w:rPr>
          <w:rFonts w:asciiTheme="majorHAnsi" w:hAnsiTheme="majorHAnsi" w:cstheme="majorHAnsi"/>
          <w:b/>
        </w:rPr>
        <w:br/>
        <w:t>(as at August</w:t>
      </w:r>
      <w:r w:rsidR="00F70330">
        <w:rPr>
          <w:rFonts w:asciiTheme="majorHAnsi" w:hAnsiTheme="majorHAnsi" w:cstheme="majorHAnsi"/>
          <w:b/>
        </w:rPr>
        <w:t xml:space="preserve"> </w:t>
      </w:r>
      <w:r w:rsidR="00EC41EE">
        <w:rPr>
          <w:rFonts w:asciiTheme="majorHAnsi" w:hAnsiTheme="majorHAnsi" w:cstheme="majorHAnsi"/>
          <w:b/>
        </w:rPr>
        <w:t>26</w:t>
      </w:r>
      <w:r w:rsidR="001A70D5" w:rsidRPr="001A70D5">
        <w:rPr>
          <w:rFonts w:asciiTheme="majorHAnsi" w:hAnsiTheme="majorHAnsi" w:cstheme="majorHAnsi"/>
          <w:b/>
        </w:rPr>
        <w:t>, 2025)</w:t>
      </w:r>
    </w:p>
    <w:p w14:paraId="2B82D626" w14:textId="41A71D0C" w:rsidR="00B82F04" w:rsidRPr="001A70D5" w:rsidRDefault="00B82F04" w:rsidP="001A70D5">
      <w:pPr>
        <w:spacing w:after="0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78114E46" w14:textId="77777777" w:rsidR="00E210A4" w:rsidRPr="001A70D5" w:rsidRDefault="00E210A4" w:rsidP="00E210A4">
      <w:pPr>
        <w:spacing w:after="0"/>
        <w:jc w:val="center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FB81213" w14:textId="50DA5382" w:rsidR="008B131D" w:rsidRPr="001A70D5" w:rsidRDefault="00E210A4" w:rsidP="00891F6D">
      <w:pPr>
        <w:spacing w:after="0"/>
        <w:jc w:val="left"/>
        <w:rPr>
          <w:rFonts w:asciiTheme="majorHAnsi" w:hAnsiTheme="majorHAnsi" w:cstheme="majorHAnsi"/>
          <w:sz w:val="22"/>
          <w:szCs w:val="22"/>
          <w:lang w:val="en-US"/>
        </w:rPr>
      </w:pPr>
      <w:hyperlink r:id="rId7" w:history="1">
        <w:r w:rsidRPr="000576EF">
          <w:rPr>
            <w:rStyle w:val="Hyperlink"/>
            <w:rFonts w:asciiTheme="majorHAnsi" w:hAnsiTheme="majorHAnsi" w:cstheme="majorHAnsi"/>
            <w:bCs/>
            <w:sz w:val="22"/>
            <w:szCs w:val="22"/>
            <w:lang w:val="en-US"/>
          </w:rPr>
          <w:t>mkonyukhova@stikeman.com</w:t>
        </w:r>
      </w:hyperlink>
      <w:r w:rsidR="00305BA6" w:rsidRPr="001A70D5">
        <w:rPr>
          <w:rFonts w:asciiTheme="majorHAnsi" w:hAnsiTheme="majorHAnsi" w:cstheme="majorHAnsi"/>
          <w:sz w:val="22"/>
          <w:szCs w:val="22"/>
          <w:lang w:val="en-US"/>
        </w:rPr>
        <w:t>;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hyperlink r:id="rId8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navis@stikeman.com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9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michelle.pickett@pwc.com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0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julie.brunet@pwc.com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1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tammy.muradova@pwc.com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2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rkennedy@tgf.ca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3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dharland@tgf.ca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4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john.salmas@dentons.com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5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sarah.lam@dentons.com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6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kmahar@millerthomson.com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7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kelly.smithwayland@justice.gc.ca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8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edward.park@justice.gc.ca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9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agc-pgc.toronto-tax-fiscal@justice.gc.ca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20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leslie.crawford@ontario.ca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21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insolvency.unit@ontario.ca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22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monica.caceres@hydroone.com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23" w:history="1">
        <w:r w:rsidR="00891F6D"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raman.dhillon@hydroone.com</w:t>
        </w:r>
      </w:hyperlink>
      <w:r w:rsidR="00891F6D"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24" w:history="1">
        <w:r w:rsidR="00891F6D"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sonja.williams@hydroone.com</w:t>
        </w:r>
      </w:hyperlink>
      <w:r w:rsidR="00891F6D"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25" w:history="1">
        <w:r w:rsidR="005B4511"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cooke@millercanfield.com</w:t>
        </w:r>
      </w:hyperlink>
      <w:r w:rsidR="005B4511"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26" w:history="1">
        <w:r w:rsidR="005B4511"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shilson@millercanfield.com</w:t>
        </w:r>
      </w:hyperlink>
      <w:r w:rsidR="005B4511"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27" w:history="1">
        <w:r w:rsidR="00E775FB" w:rsidRPr="00397D6E">
          <w:rPr>
            <w:rStyle w:val="Hyperlink"/>
            <w:rFonts w:asciiTheme="majorHAnsi" w:eastAsiaTheme="minorHAnsi" w:hAnsiTheme="majorHAnsi" w:cstheme="majorHAnsi"/>
            <w:sz w:val="22"/>
            <w:szCs w:val="22"/>
            <w:lang w:val="en-US"/>
          </w:rPr>
          <w:t>AGC-PGC.Toronto-Tax-Fiscal@justice.gc.ca</w:t>
        </w:r>
      </w:hyperlink>
      <w:r w:rsidR="00E775FB">
        <w:rPr>
          <w:rStyle w:val="Hyperlink"/>
          <w:rFonts w:asciiTheme="majorHAnsi" w:eastAsiaTheme="minorHAnsi" w:hAnsiTheme="majorHAnsi" w:cstheme="majorHAnsi"/>
          <w:sz w:val="22"/>
          <w:szCs w:val="22"/>
          <w:lang w:val="en-US"/>
        </w:rPr>
        <w:t xml:space="preserve">; </w:t>
      </w:r>
      <w:hyperlink r:id="rId28" w:history="1">
        <w:r w:rsidR="009337A7" w:rsidRPr="00732109">
          <w:rPr>
            <w:rStyle w:val="Hyperlink"/>
            <w:rFonts w:asciiTheme="majorHAnsi" w:eastAsiaTheme="minorHAnsi" w:hAnsiTheme="majorHAnsi" w:cstheme="majorHAnsi"/>
            <w:sz w:val="22"/>
            <w:szCs w:val="22"/>
            <w:lang w:val="en-US"/>
          </w:rPr>
          <w:t>maryann@loadboss.ca</w:t>
        </w:r>
      </w:hyperlink>
      <w:r w:rsidR="009337A7">
        <w:rPr>
          <w:rStyle w:val="Hyperlink"/>
          <w:rFonts w:asciiTheme="majorHAnsi" w:eastAsiaTheme="minorHAnsi" w:hAnsiTheme="majorHAnsi" w:cstheme="majorHAnsi"/>
          <w:sz w:val="22"/>
          <w:szCs w:val="22"/>
          <w:lang w:val="en-US"/>
        </w:rPr>
        <w:t xml:space="preserve">; </w:t>
      </w:r>
    </w:p>
    <w:p w14:paraId="67CF8445" w14:textId="23333A5D" w:rsidR="008B131D" w:rsidRPr="001A70D5" w:rsidRDefault="008B131D" w:rsidP="001A70D5">
      <w:pPr>
        <w:spacing w:after="0"/>
        <w:jc w:val="left"/>
        <w:rPr>
          <w:rFonts w:asciiTheme="majorHAnsi" w:hAnsiTheme="majorHAnsi" w:cstheme="majorHAnsi"/>
          <w:sz w:val="22"/>
          <w:szCs w:val="22"/>
          <w:lang w:val="en-US"/>
        </w:rPr>
      </w:pPr>
    </w:p>
    <w:sectPr w:rsidR="008B131D" w:rsidRPr="001A70D5" w:rsidSect="00C1557F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22B9" w14:textId="77777777" w:rsidR="00063164" w:rsidRDefault="00063164">
      <w:pPr>
        <w:spacing w:after="0"/>
      </w:pPr>
      <w:r>
        <w:separator/>
      </w:r>
    </w:p>
  </w:endnote>
  <w:endnote w:type="continuationSeparator" w:id="0">
    <w:p w14:paraId="7E413251" w14:textId="77777777" w:rsidR="00063164" w:rsidRDefault="000631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09B8" w14:textId="77777777" w:rsidR="00EC41EE" w:rsidRDefault="00EC41EE" w:rsidP="00FC1DA4">
    <w:pPr>
      <w:pStyle w:val="BlakesDocID"/>
    </w:pPr>
    <w:r>
      <w:t>13013153.5</w:t>
    </w:r>
  </w:p>
  <w:bookmarkStart w:id="1" w:name="_iDocIDField7dd6e2f5-b837-417e-9333-5084"/>
  <w:p w14:paraId="38EF98F5" w14:textId="77777777" w:rsidR="00EC41EE" w:rsidRDefault="00EC41EE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121992124v5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5bb291de-9084-4ca9-91cf-3b8e"/>
  <w:p w14:paraId="67966C39" w14:textId="77777777" w:rsidR="00EC41EE" w:rsidRDefault="00EC41EE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121992124v5</w:t>
    </w:r>
    <w:r>
      <w:fldChar w:fldCharType="end"/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iDocIDField89055bdf-2261-4f5b-8b51-e644"/>
  <w:p w14:paraId="71B23E58" w14:textId="77777777" w:rsidR="00EC41EE" w:rsidRDefault="00EC41EE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121992124v5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52F25" w14:textId="77777777" w:rsidR="00063164" w:rsidRDefault="00063164">
      <w:pPr>
        <w:spacing w:after="0"/>
      </w:pPr>
      <w:r>
        <w:separator/>
      </w:r>
    </w:p>
  </w:footnote>
  <w:footnote w:type="continuationSeparator" w:id="0">
    <w:p w14:paraId="7913FCC4" w14:textId="77777777" w:rsidR="00063164" w:rsidRDefault="000631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E21E" w14:textId="77777777" w:rsidR="00CF7A98" w:rsidRDefault="00CF7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CD17" w14:textId="49C198B4" w:rsidR="00620497" w:rsidRPr="0082092B" w:rsidRDefault="00F863FB" w:rsidP="00F863FB">
    <w:pPr>
      <w:pStyle w:val="Header"/>
      <w:jc w:val="center"/>
      <w:rPr>
        <w:rStyle w:val="PageNumber"/>
        <w:rFonts w:ascii="Arial" w:hAnsi="Arial" w:cs="Arial"/>
        <w:sz w:val="22"/>
        <w:szCs w:val="22"/>
      </w:rPr>
    </w:pPr>
    <w:r w:rsidRPr="0082092B">
      <w:rPr>
        <w:rStyle w:val="PageNumber"/>
        <w:rFonts w:ascii="Arial" w:hAnsi="Arial" w:cs="Arial"/>
        <w:sz w:val="22"/>
        <w:szCs w:val="22"/>
      </w:rPr>
      <w:t xml:space="preserve">- </w:t>
    </w:r>
    <w:r w:rsidRPr="0082092B">
      <w:rPr>
        <w:rStyle w:val="PageNumber"/>
        <w:rFonts w:ascii="Arial" w:hAnsi="Arial" w:cs="Arial"/>
        <w:sz w:val="22"/>
        <w:szCs w:val="22"/>
      </w:rPr>
      <w:fldChar w:fldCharType="begin"/>
    </w:r>
    <w:r w:rsidRPr="0082092B">
      <w:rPr>
        <w:rStyle w:val="PageNumber"/>
        <w:rFonts w:ascii="Arial" w:hAnsi="Arial" w:cs="Arial"/>
        <w:sz w:val="22"/>
        <w:szCs w:val="22"/>
      </w:rPr>
      <w:instrText xml:space="preserve"> PAGE  \* MERGEFORMAT </w:instrText>
    </w:r>
    <w:r w:rsidRPr="0082092B">
      <w:rPr>
        <w:rStyle w:val="PageNumber"/>
        <w:rFonts w:ascii="Arial" w:hAnsi="Arial" w:cs="Arial"/>
        <w:sz w:val="22"/>
        <w:szCs w:val="22"/>
      </w:rPr>
      <w:fldChar w:fldCharType="separate"/>
    </w:r>
    <w:r w:rsidRPr="0082092B">
      <w:rPr>
        <w:rStyle w:val="PageNumber"/>
        <w:rFonts w:ascii="Arial" w:hAnsi="Arial" w:cs="Arial"/>
        <w:sz w:val="22"/>
        <w:szCs w:val="22"/>
      </w:rPr>
      <w:t>3</w:t>
    </w:r>
    <w:r w:rsidRPr="0082092B">
      <w:rPr>
        <w:rStyle w:val="PageNumber"/>
        <w:rFonts w:ascii="Arial" w:hAnsi="Arial" w:cs="Arial"/>
        <w:sz w:val="22"/>
        <w:szCs w:val="22"/>
      </w:rPr>
      <w:fldChar w:fldCharType="end"/>
    </w:r>
    <w:r w:rsidRPr="0082092B">
      <w:rPr>
        <w:rStyle w:val="PageNumber"/>
        <w:rFonts w:ascii="Arial" w:hAnsi="Arial" w:cs="Arial"/>
        <w:sz w:val="22"/>
        <w:szCs w:val="22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68E9" w14:textId="13F40855" w:rsidR="00620497" w:rsidRDefault="0062049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57CE0DF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4AE23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90E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4A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6E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2E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C5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8D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1AD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0EFE6A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82F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64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36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3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09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E7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8F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EA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03057">
    <w:abstractNumId w:val="9"/>
  </w:num>
  <w:num w:numId="2" w16cid:durableId="1654941858">
    <w:abstractNumId w:val="7"/>
  </w:num>
  <w:num w:numId="3" w16cid:durableId="1772815968">
    <w:abstractNumId w:val="6"/>
  </w:num>
  <w:num w:numId="4" w16cid:durableId="2006084771">
    <w:abstractNumId w:val="5"/>
  </w:num>
  <w:num w:numId="5" w16cid:durableId="1298222334">
    <w:abstractNumId w:val="4"/>
  </w:num>
  <w:num w:numId="6" w16cid:durableId="1134717347">
    <w:abstractNumId w:val="8"/>
  </w:num>
  <w:num w:numId="7" w16cid:durableId="755858024">
    <w:abstractNumId w:val="3"/>
  </w:num>
  <w:num w:numId="8" w16cid:durableId="1762676115">
    <w:abstractNumId w:val="2"/>
  </w:num>
  <w:num w:numId="9" w16cid:durableId="1356076437">
    <w:abstractNumId w:val="1"/>
  </w:num>
  <w:num w:numId="10" w16cid:durableId="711617984">
    <w:abstractNumId w:val="0"/>
  </w:num>
  <w:num w:numId="11" w16cid:durableId="88358353">
    <w:abstractNumId w:val="21"/>
  </w:num>
  <w:num w:numId="12" w16cid:durableId="1725372469">
    <w:abstractNumId w:val="14"/>
  </w:num>
  <w:num w:numId="13" w16cid:durableId="153885397">
    <w:abstractNumId w:val="19"/>
  </w:num>
  <w:num w:numId="14" w16cid:durableId="5720616">
    <w:abstractNumId w:val="20"/>
  </w:num>
  <w:num w:numId="15" w16cid:durableId="613484394">
    <w:abstractNumId w:val="26"/>
  </w:num>
  <w:num w:numId="16" w16cid:durableId="1592425270">
    <w:abstractNumId w:val="16"/>
  </w:num>
  <w:num w:numId="17" w16cid:durableId="394208714">
    <w:abstractNumId w:val="10"/>
  </w:num>
  <w:num w:numId="18" w16cid:durableId="498886289">
    <w:abstractNumId w:val="13"/>
  </w:num>
  <w:num w:numId="19" w16cid:durableId="1738093633">
    <w:abstractNumId w:val="25"/>
  </w:num>
  <w:num w:numId="20" w16cid:durableId="1842885639">
    <w:abstractNumId w:val="23"/>
  </w:num>
  <w:num w:numId="21" w16cid:durableId="1035619354">
    <w:abstractNumId w:val="22"/>
  </w:num>
  <w:num w:numId="22" w16cid:durableId="1653869485">
    <w:abstractNumId w:val="11"/>
  </w:num>
  <w:num w:numId="23" w16cid:durableId="1864512660">
    <w:abstractNumId w:val="29"/>
  </w:num>
  <w:num w:numId="24" w16cid:durableId="2119644056">
    <w:abstractNumId w:val="27"/>
  </w:num>
  <w:num w:numId="25" w16cid:durableId="1115566236">
    <w:abstractNumId w:val="28"/>
  </w:num>
  <w:num w:numId="26" w16cid:durableId="10450554">
    <w:abstractNumId w:val="12"/>
  </w:num>
  <w:num w:numId="27" w16cid:durableId="1225330590">
    <w:abstractNumId w:val="18"/>
  </w:num>
  <w:num w:numId="28" w16cid:durableId="1090195346">
    <w:abstractNumId w:val="24"/>
  </w:num>
  <w:num w:numId="29" w16cid:durableId="770199469">
    <w:abstractNumId w:val="17"/>
  </w:num>
  <w:num w:numId="30" w16cid:durableId="18491718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3F6A"/>
    <w:rsid w:val="00005772"/>
    <w:rsid w:val="0001026A"/>
    <w:rsid w:val="000111C8"/>
    <w:rsid w:val="00012576"/>
    <w:rsid w:val="000134B1"/>
    <w:rsid w:val="00014F72"/>
    <w:rsid w:val="00015F7A"/>
    <w:rsid w:val="0002207F"/>
    <w:rsid w:val="00024729"/>
    <w:rsid w:val="0003552D"/>
    <w:rsid w:val="00036AB8"/>
    <w:rsid w:val="00045205"/>
    <w:rsid w:val="00046ED5"/>
    <w:rsid w:val="00047C4F"/>
    <w:rsid w:val="00051C15"/>
    <w:rsid w:val="00051FF6"/>
    <w:rsid w:val="000522C9"/>
    <w:rsid w:val="0005327D"/>
    <w:rsid w:val="00054113"/>
    <w:rsid w:val="00054AD5"/>
    <w:rsid w:val="00054D2F"/>
    <w:rsid w:val="000550E2"/>
    <w:rsid w:val="00057190"/>
    <w:rsid w:val="000574C0"/>
    <w:rsid w:val="000579CA"/>
    <w:rsid w:val="00062D81"/>
    <w:rsid w:val="00063164"/>
    <w:rsid w:val="0006375B"/>
    <w:rsid w:val="00067EB3"/>
    <w:rsid w:val="00070F0A"/>
    <w:rsid w:val="00072A5E"/>
    <w:rsid w:val="00073DAB"/>
    <w:rsid w:val="000740E6"/>
    <w:rsid w:val="00074E2B"/>
    <w:rsid w:val="00075B20"/>
    <w:rsid w:val="00075E02"/>
    <w:rsid w:val="00077C2B"/>
    <w:rsid w:val="00083DE8"/>
    <w:rsid w:val="0008449C"/>
    <w:rsid w:val="000859E3"/>
    <w:rsid w:val="0008729B"/>
    <w:rsid w:val="00087621"/>
    <w:rsid w:val="00090920"/>
    <w:rsid w:val="0009276B"/>
    <w:rsid w:val="0009673E"/>
    <w:rsid w:val="000969A2"/>
    <w:rsid w:val="000971D1"/>
    <w:rsid w:val="000A4057"/>
    <w:rsid w:val="000A52F9"/>
    <w:rsid w:val="000A69D4"/>
    <w:rsid w:val="000A77B9"/>
    <w:rsid w:val="000B2773"/>
    <w:rsid w:val="000B2CE3"/>
    <w:rsid w:val="000B3ED7"/>
    <w:rsid w:val="000B4777"/>
    <w:rsid w:val="000B4814"/>
    <w:rsid w:val="000B6791"/>
    <w:rsid w:val="000B73CA"/>
    <w:rsid w:val="000C0A9E"/>
    <w:rsid w:val="000C3E2B"/>
    <w:rsid w:val="000C56EE"/>
    <w:rsid w:val="000D11AA"/>
    <w:rsid w:val="000D2A26"/>
    <w:rsid w:val="000D4399"/>
    <w:rsid w:val="000D56F4"/>
    <w:rsid w:val="000D5B7D"/>
    <w:rsid w:val="000D704D"/>
    <w:rsid w:val="000D7789"/>
    <w:rsid w:val="000E0B75"/>
    <w:rsid w:val="000E1CD3"/>
    <w:rsid w:val="000E536A"/>
    <w:rsid w:val="000E7118"/>
    <w:rsid w:val="000F4113"/>
    <w:rsid w:val="000F600A"/>
    <w:rsid w:val="00101422"/>
    <w:rsid w:val="001108EC"/>
    <w:rsid w:val="001121FB"/>
    <w:rsid w:val="0011320B"/>
    <w:rsid w:val="001205E0"/>
    <w:rsid w:val="001216B7"/>
    <w:rsid w:val="00122163"/>
    <w:rsid w:val="0012338C"/>
    <w:rsid w:val="00124BFD"/>
    <w:rsid w:val="00125CDA"/>
    <w:rsid w:val="00126325"/>
    <w:rsid w:val="00126AC3"/>
    <w:rsid w:val="001276F3"/>
    <w:rsid w:val="00132075"/>
    <w:rsid w:val="00132851"/>
    <w:rsid w:val="00133972"/>
    <w:rsid w:val="00136364"/>
    <w:rsid w:val="00136FFA"/>
    <w:rsid w:val="00137916"/>
    <w:rsid w:val="00150A2A"/>
    <w:rsid w:val="001514B9"/>
    <w:rsid w:val="00152AD5"/>
    <w:rsid w:val="00155407"/>
    <w:rsid w:val="001603AA"/>
    <w:rsid w:val="001612BD"/>
    <w:rsid w:val="001644FA"/>
    <w:rsid w:val="001663D1"/>
    <w:rsid w:val="0016718F"/>
    <w:rsid w:val="001671AC"/>
    <w:rsid w:val="001729B9"/>
    <w:rsid w:val="001756E4"/>
    <w:rsid w:val="001809F7"/>
    <w:rsid w:val="001848FB"/>
    <w:rsid w:val="0018496C"/>
    <w:rsid w:val="00186045"/>
    <w:rsid w:val="00194438"/>
    <w:rsid w:val="00196708"/>
    <w:rsid w:val="001A3501"/>
    <w:rsid w:val="001A49B5"/>
    <w:rsid w:val="001A4F38"/>
    <w:rsid w:val="001A70D5"/>
    <w:rsid w:val="001A750B"/>
    <w:rsid w:val="001B233A"/>
    <w:rsid w:val="001B4DE2"/>
    <w:rsid w:val="001B5B7E"/>
    <w:rsid w:val="001B631B"/>
    <w:rsid w:val="001C016C"/>
    <w:rsid w:val="001C069F"/>
    <w:rsid w:val="001C30C9"/>
    <w:rsid w:val="001C4595"/>
    <w:rsid w:val="001D01CA"/>
    <w:rsid w:val="001D105A"/>
    <w:rsid w:val="001D12A3"/>
    <w:rsid w:val="001D2484"/>
    <w:rsid w:val="001D4349"/>
    <w:rsid w:val="001E164C"/>
    <w:rsid w:val="001E295E"/>
    <w:rsid w:val="001E37BE"/>
    <w:rsid w:val="001E584E"/>
    <w:rsid w:val="001E66A1"/>
    <w:rsid w:val="001E7087"/>
    <w:rsid w:val="001F016A"/>
    <w:rsid w:val="001F13C0"/>
    <w:rsid w:val="001F28A9"/>
    <w:rsid w:val="001F405E"/>
    <w:rsid w:val="00202553"/>
    <w:rsid w:val="002051E1"/>
    <w:rsid w:val="00214CE4"/>
    <w:rsid w:val="0021657A"/>
    <w:rsid w:val="00217716"/>
    <w:rsid w:val="00221804"/>
    <w:rsid w:val="002228FD"/>
    <w:rsid w:val="002242C3"/>
    <w:rsid w:val="00226C9D"/>
    <w:rsid w:val="0023084A"/>
    <w:rsid w:val="002308BE"/>
    <w:rsid w:val="0023452E"/>
    <w:rsid w:val="00234BCF"/>
    <w:rsid w:val="00235983"/>
    <w:rsid w:val="00240E82"/>
    <w:rsid w:val="0024143B"/>
    <w:rsid w:val="00243A20"/>
    <w:rsid w:val="002449CA"/>
    <w:rsid w:val="00253E94"/>
    <w:rsid w:val="00254F54"/>
    <w:rsid w:val="00260974"/>
    <w:rsid w:val="00260A9E"/>
    <w:rsid w:val="002669B5"/>
    <w:rsid w:val="00277782"/>
    <w:rsid w:val="0028157F"/>
    <w:rsid w:val="00284392"/>
    <w:rsid w:val="00286BB5"/>
    <w:rsid w:val="00287F84"/>
    <w:rsid w:val="002908D1"/>
    <w:rsid w:val="002939B8"/>
    <w:rsid w:val="00296418"/>
    <w:rsid w:val="00297630"/>
    <w:rsid w:val="002A09BC"/>
    <w:rsid w:val="002A3A04"/>
    <w:rsid w:val="002A5B82"/>
    <w:rsid w:val="002A5FB8"/>
    <w:rsid w:val="002A68B1"/>
    <w:rsid w:val="002B2F49"/>
    <w:rsid w:val="002B33A9"/>
    <w:rsid w:val="002B356B"/>
    <w:rsid w:val="002B3E84"/>
    <w:rsid w:val="002B49D3"/>
    <w:rsid w:val="002B686C"/>
    <w:rsid w:val="002B6FB0"/>
    <w:rsid w:val="002C1087"/>
    <w:rsid w:val="002C3011"/>
    <w:rsid w:val="002C3B95"/>
    <w:rsid w:val="002C3C58"/>
    <w:rsid w:val="002C4450"/>
    <w:rsid w:val="002D0050"/>
    <w:rsid w:val="002D7E34"/>
    <w:rsid w:val="002D7F48"/>
    <w:rsid w:val="002E39CD"/>
    <w:rsid w:val="002E5707"/>
    <w:rsid w:val="002E6959"/>
    <w:rsid w:val="002F1561"/>
    <w:rsid w:val="002F21F3"/>
    <w:rsid w:val="002F2C58"/>
    <w:rsid w:val="002F49ED"/>
    <w:rsid w:val="002F5590"/>
    <w:rsid w:val="002F57B9"/>
    <w:rsid w:val="002F58C1"/>
    <w:rsid w:val="002F710C"/>
    <w:rsid w:val="00303275"/>
    <w:rsid w:val="0030432F"/>
    <w:rsid w:val="003051AC"/>
    <w:rsid w:val="00305BA6"/>
    <w:rsid w:val="00307A85"/>
    <w:rsid w:val="00313AC6"/>
    <w:rsid w:val="0031503F"/>
    <w:rsid w:val="00317863"/>
    <w:rsid w:val="00321817"/>
    <w:rsid w:val="0032486C"/>
    <w:rsid w:val="00327F00"/>
    <w:rsid w:val="0033755C"/>
    <w:rsid w:val="0033768B"/>
    <w:rsid w:val="0034691B"/>
    <w:rsid w:val="00346FFA"/>
    <w:rsid w:val="0034748E"/>
    <w:rsid w:val="00347E08"/>
    <w:rsid w:val="0035176D"/>
    <w:rsid w:val="00353BCE"/>
    <w:rsid w:val="00355691"/>
    <w:rsid w:val="003639A6"/>
    <w:rsid w:val="00365A88"/>
    <w:rsid w:val="00371958"/>
    <w:rsid w:val="003740FE"/>
    <w:rsid w:val="003759D0"/>
    <w:rsid w:val="00377F73"/>
    <w:rsid w:val="00381495"/>
    <w:rsid w:val="0038737D"/>
    <w:rsid w:val="00390028"/>
    <w:rsid w:val="00390D43"/>
    <w:rsid w:val="00392934"/>
    <w:rsid w:val="003942C3"/>
    <w:rsid w:val="0039687B"/>
    <w:rsid w:val="0039760D"/>
    <w:rsid w:val="003A2967"/>
    <w:rsid w:val="003A3BCC"/>
    <w:rsid w:val="003A3D80"/>
    <w:rsid w:val="003B0273"/>
    <w:rsid w:val="003B0B9C"/>
    <w:rsid w:val="003B62A1"/>
    <w:rsid w:val="003C0932"/>
    <w:rsid w:val="003C33E3"/>
    <w:rsid w:val="003C36DB"/>
    <w:rsid w:val="003C6229"/>
    <w:rsid w:val="003C6EA8"/>
    <w:rsid w:val="003C7C52"/>
    <w:rsid w:val="003E010D"/>
    <w:rsid w:val="003E19B8"/>
    <w:rsid w:val="003E4CBC"/>
    <w:rsid w:val="003E4CFC"/>
    <w:rsid w:val="003E6E56"/>
    <w:rsid w:val="003E7B79"/>
    <w:rsid w:val="003F2559"/>
    <w:rsid w:val="003F290F"/>
    <w:rsid w:val="003F2AF3"/>
    <w:rsid w:val="003F42F0"/>
    <w:rsid w:val="003F51EB"/>
    <w:rsid w:val="003F7F20"/>
    <w:rsid w:val="00400403"/>
    <w:rsid w:val="00400E25"/>
    <w:rsid w:val="00401BDE"/>
    <w:rsid w:val="00404649"/>
    <w:rsid w:val="00404E0E"/>
    <w:rsid w:val="0041045E"/>
    <w:rsid w:val="004108E6"/>
    <w:rsid w:val="00410E6C"/>
    <w:rsid w:val="0041279E"/>
    <w:rsid w:val="00413381"/>
    <w:rsid w:val="0041534A"/>
    <w:rsid w:val="00417E69"/>
    <w:rsid w:val="004227A2"/>
    <w:rsid w:val="00426FA5"/>
    <w:rsid w:val="004310C2"/>
    <w:rsid w:val="0043195E"/>
    <w:rsid w:val="00432A8B"/>
    <w:rsid w:val="0043756A"/>
    <w:rsid w:val="0044232D"/>
    <w:rsid w:val="004431DF"/>
    <w:rsid w:val="00443D61"/>
    <w:rsid w:val="00444120"/>
    <w:rsid w:val="00444760"/>
    <w:rsid w:val="0044640B"/>
    <w:rsid w:val="00447B49"/>
    <w:rsid w:val="00451E9C"/>
    <w:rsid w:val="00452A65"/>
    <w:rsid w:val="00456931"/>
    <w:rsid w:val="00461955"/>
    <w:rsid w:val="004620C7"/>
    <w:rsid w:val="004621F9"/>
    <w:rsid w:val="00462341"/>
    <w:rsid w:val="00467F02"/>
    <w:rsid w:val="004739E3"/>
    <w:rsid w:val="00474752"/>
    <w:rsid w:val="00474D0B"/>
    <w:rsid w:val="0047594F"/>
    <w:rsid w:val="00490571"/>
    <w:rsid w:val="00491A8A"/>
    <w:rsid w:val="00494FBA"/>
    <w:rsid w:val="00496037"/>
    <w:rsid w:val="0049715A"/>
    <w:rsid w:val="00497C67"/>
    <w:rsid w:val="004A1F32"/>
    <w:rsid w:val="004A5143"/>
    <w:rsid w:val="004A6CA5"/>
    <w:rsid w:val="004A6D80"/>
    <w:rsid w:val="004B0B2A"/>
    <w:rsid w:val="004B0EB4"/>
    <w:rsid w:val="004B19E5"/>
    <w:rsid w:val="004B1D43"/>
    <w:rsid w:val="004B1FC7"/>
    <w:rsid w:val="004C06F2"/>
    <w:rsid w:val="004C3521"/>
    <w:rsid w:val="004D13DA"/>
    <w:rsid w:val="004D1454"/>
    <w:rsid w:val="004D17F7"/>
    <w:rsid w:val="004D390B"/>
    <w:rsid w:val="004D4937"/>
    <w:rsid w:val="004D5C4B"/>
    <w:rsid w:val="004D76D8"/>
    <w:rsid w:val="004E2496"/>
    <w:rsid w:val="004E407F"/>
    <w:rsid w:val="004E5A34"/>
    <w:rsid w:val="004E5A53"/>
    <w:rsid w:val="004E7E47"/>
    <w:rsid w:val="004F367C"/>
    <w:rsid w:val="004F4FC2"/>
    <w:rsid w:val="004F58C6"/>
    <w:rsid w:val="005024BA"/>
    <w:rsid w:val="0050325A"/>
    <w:rsid w:val="00503A71"/>
    <w:rsid w:val="00503A77"/>
    <w:rsid w:val="0050499A"/>
    <w:rsid w:val="00506F44"/>
    <w:rsid w:val="00510935"/>
    <w:rsid w:val="00512FEE"/>
    <w:rsid w:val="00513474"/>
    <w:rsid w:val="0051513F"/>
    <w:rsid w:val="00515F17"/>
    <w:rsid w:val="00521E36"/>
    <w:rsid w:val="00522152"/>
    <w:rsid w:val="00524312"/>
    <w:rsid w:val="0052458B"/>
    <w:rsid w:val="00525999"/>
    <w:rsid w:val="0053087C"/>
    <w:rsid w:val="005324A3"/>
    <w:rsid w:val="005343F7"/>
    <w:rsid w:val="00545AE6"/>
    <w:rsid w:val="0055136F"/>
    <w:rsid w:val="00553F8B"/>
    <w:rsid w:val="00556A22"/>
    <w:rsid w:val="00556E0D"/>
    <w:rsid w:val="00560124"/>
    <w:rsid w:val="00561D65"/>
    <w:rsid w:val="00564175"/>
    <w:rsid w:val="0057225F"/>
    <w:rsid w:val="00575ED1"/>
    <w:rsid w:val="00577718"/>
    <w:rsid w:val="005832F2"/>
    <w:rsid w:val="005833C4"/>
    <w:rsid w:val="00584797"/>
    <w:rsid w:val="00585945"/>
    <w:rsid w:val="00587912"/>
    <w:rsid w:val="00595447"/>
    <w:rsid w:val="005954BB"/>
    <w:rsid w:val="00597544"/>
    <w:rsid w:val="005A0904"/>
    <w:rsid w:val="005A2122"/>
    <w:rsid w:val="005A4FD8"/>
    <w:rsid w:val="005A5BF4"/>
    <w:rsid w:val="005A6C5D"/>
    <w:rsid w:val="005A76DC"/>
    <w:rsid w:val="005B029A"/>
    <w:rsid w:val="005B3387"/>
    <w:rsid w:val="005B41E7"/>
    <w:rsid w:val="005B4511"/>
    <w:rsid w:val="005B5179"/>
    <w:rsid w:val="005C1C17"/>
    <w:rsid w:val="005C4FA7"/>
    <w:rsid w:val="005C5933"/>
    <w:rsid w:val="005C5B62"/>
    <w:rsid w:val="005C7C7C"/>
    <w:rsid w:val="005D01B2"/>
    <w:rsid w:val="005D2421"/>
    <w:rsid w:val="005D46FF"/>
    <w:rsid w:val="005E2485"/>
    <w:rsid w:val="005E255A"/>
    <w:rsid w:val="005E3C72"/>
    <w:rsid w:val="005F2C49"/>
    <w:rsid w:val="005F49E7"/>
    <w:rsid w:val="005F5DFE"/>
    <w:rsid w:val="006013C2"/>
    <w:rsid w:val="00601D61"/>
    <w:rsid w:val="006030A3"/>
    <w:rsid w:val="006035DE"/>
    <w:rsid w:val="00605869"/>
    <w:rsid w:val="006063D5"/>
    <w:rsid w:val="0061109C"/>
    <w:rsid w:val="00611F96"/>
    <w:rsid w:val="00612205"/>
    <w:rsid w:val="00613A52"/>
    <w:rsid w:val="00613D67"/>
    <w:rsid w:val="00615A3F"/>
    <w:rsid w:val="00615F1A"/>
    <w:rsid w:val="00620497"/>
    <w:rsid w:val="006230C1"/>
    <w:rsid w:val="00625112"/>
    <w:rsid w:val="006257AE"/>
    <w:rsid w:val="00626FC9"/>
    <w:rsid w:val="006305E0"/>
    <w:rsid w:val="00635ABF"/>
    <w:rsid w:val="00635C0A"/>
    <w:rsid w:val="00637152"/>
    <w:rsid w:val="006405B7"/>
    <w:rsid w:val="00643993"/>
    <w:rsid w:val="006512F2"/>
    <w:rsid w:val="00651B96"/>
    <w:rsid w:val="00655C80"/>
    <w:rsid w:val="00657124"/>
    <w:rsid w:val="00660C0F"/>
    <w:rsid w:val="00661B02"/>
    <w:rsid w:val="00663CCF"/>
    <w:rsid w:val="00666A69"/>
    <w:rsid w:val="00667004"/>
    <w:rsid w:val="00667BD4"/>
    <w:rsid w:val="006705F8"/>
    <w:rsid w:val="00673E69"/>
    <w:rsid w:val="00677C08"/>
    <w:rsid w:val="00680EBC"/>
    <w:rsid w:val="00682A56"/>
    <w:rsid w:val="0068399B"/>
    <w:rsid w:val="0068498C"/>
    <w:rsid w:val="00694732"/>
    <w:rsid w:val="00695A2A"/>
    <w:rsid w:val="00696CB7"/>
    <w:rsid w:val="006A1107"/>
    <w:rsid w:val="006A2612"/>
    <w:rsid w:val="006A6444"/>
    <w:rsid w:val="006B0817"/>
    <w:rsid w:val="006B42A2"/>
    <w:rsid w:val="006B44D9"/>
    <w:rsid w:val="006B48EE"/>
    <w:rsid w:val="006B6484"/>
    <w:rsid w:val="006B7876"/>
    <w:rsid w:val="006B7AEC"/>
    <w:rsid w:val="006B7DDE"/>
    <w:rsid w:val="006B7EA3"/>
    <w:rsid w:val="006C08BB"/>
    <w:rsid w:val="006C0D46"/>
    <w:rsid w:val="006C19CA"/>
    <w:rsid w:val="006C688A"/>
    <w:rsid w:val="006D6922"/>
    <w:rsid w:val="006E011F"/>
    <w:rsid w:val="006E2F3A"/>
    <w:rsid w:val="006E39AE"/>
    <w:rsid w:val="006E4CB0"/>
    <w:rsid w:val="006E633D"/>
    <w:rsid w:val="006E7036"/>
    <w:rsid w:val="006E7233"/>
    <w:rsid w:val="006F72DF"/>
    <w:rsid w:val="007003CC"/>
    <w:rsid w:val="00703FE6"/>
    <w:rsid w:val="007074C5"/>
    <w:rsid w:val="00711A26"/>
    <w:rsid w:val="00714A8B"/>
    <w:rsid w:val="00716E60"/>
    <w:rsid w:val="00717953"/>
    <w:rsid w:val="00720238"/>
    <w:rsid w:val="00724CDC"/>
    <w:rsid w:val="00724FBD"/>
    <w:rsid w:val="00726762"/>
    <w:rsid w:val="00736A72"/>
    <w:rsid w:val="00736F0E"/>
    <w:rsid w:val="0073737F"/>
    <w:rsid w:val="007418B2"/>
    <w:rsid w:val="00744FA3"/>
    <w:rsid w:val="007450FF"/>
    <w:rsid w:val="00751419"/>
    <w:rsid w:val="007517DD"/>
    <w:rsid w:val="00755920"/>
    <w:rsid w:val="00757555"/>
    <w:rsid w:val="00765194"/>
    <w:rsid w:val="007657DE"/>
    <w:rsid w:val="007676DC"/>
    <w:rsid w:val="0077282A"/>
    <w:rsid w:val="00780C89"/>
    <w:rsid w:val="00782037"/>
    <w:rsid w:val="00782CC0"/>
    <w:rsid w:val="007873B5"/>
    <w:rsid w:val="007879FD"/>
    <w:rsid w:val="00791C13"/>
    <w:rsid w:val="00792A88"/>
    <w:rsid w:val="00793FF4"/>
    <w:rsid w:val="007A1D63"/>
    <w:rsid w:val="007A235C"/>
    <w:rsid w:val="007A5C51"/>
    <w:rsid w:val="007A751D"/>
    <w:rsid w:val="007A7C65"/>
    <w:rsid w:val="007B0F88"/>
    <w:rsid w:val="007B1AB0"/>
    <w:rsid w:val="007B2A8C"/>
    <w:rsid w:val="007B341A"/>
    <w:rsid w:val="007B4E4A"/>
    <w:rsid w:val="007B54ED"/>
    <w:rsid w:val="007B5535"/>
    <w:rsid w:val="007C1234"/>
    <w:rsid w:val="007C207B"/>
    <w:rsid w:val="007C2254"/>
    <w:rsid w:val="007C2D8E"/>
    <w:rsid w:val="007C2F8D"/>
    <w:rsid w:val="007C4420"/>
    <w:rsid w:val="007C5D80"/>
    <w:rsid w:val="007C7C40"/>
    <w:rsid w:val="007D2750"/>
    <w:rsid w:val="007D5A0F"/>
    <w:rsid w:val="007D684D"/>
    <w:rsid w:val="007D76BE"/>
    <w:rsid w:val="007D7D24"/>
    <w:rsid w:val="007E0089"/>
    <w:rsid w:val="007E2025"/>
    <w:rsid w:val="007E2A9A"/>
    <w:rsid w:val="007E40F8"/>
    <w:rsid w:val="007E50AE"/>
    <w:rsid w:val="007E5BE1"/>
    <w:rsid w:val="007E63FD"/>
    <w:rsid w:val="007F1287"/>
    <w:rsid w:val="007F1F49"/>
    <w:rsid w:val="007F2223"/>
    <w:rsid w:val="007F59B7"/>
    <w:rsid w:val="008004E8"/>
    <w:rsid w:val="0080085D"/>
    <w:rsid w:val="00800B97"/>
    <w:rsid w:val="00800FFB"/>
    <w:rsid w:val="0080341D"/>
    <w:rsid w:val="00803CDC"/>
    <w:rsid w:val="0081107D"/>
    <w:rsid w:val="00812402"/>
    <w:rsid w:val="00814E87"/>
    <w:rsid w:val="008169DE"/>
    <w:rsid w:val="00817CA7"/>
    <w:rsid w:val="00817D78"/>
    <w:rsid w:val="0082092B"/>
    <w:rsid w:val="00821890"/>
    <w:rsid w:val="008237D2"/>
    <w:rsid w:val="00823E15"/>
    <w:rsid w:val="00824910"/>
    <w:rsid w:val="00824F58"/>
    <w:rsid w:val="00826E0B"/>
    <w:rsid w:val="00827AF5"/>
    <w:rsid w:val="00834ADC"/>
    <w:rsid w:val="00835612"/>
    <w:rsid w:val="008357CB"/>
    <w:rsid w:val="008363B0"/>
    <w:rsid w:val="008363DA"/>
    <w:rsid w:val="00836ADD"/>
    <w:rsid w:val="0084088C"/>
    <w:rsid w:val="00842152"/>
    <w:rsid w:val="00844C6C"/>
    <w:rsid w:val="0084720F"/>
    <w:rsid w:val="00854978"/>
    <w:rsid w:val="00854B1B"/>
    <w:rsid w:val="00855632"/>
    <w:rsid w:val="00857A8B"/>
    <w:rsid w:val="00857BA8"/>
    <w:rsid w:val="00857E6A"/>
    <w:rsid w:val="00862580"/>
    <w:rsid w:val="008651B5"/>
    <w:rsid w:val="00866038"/>
    <w:rsid w:val="0086756C"/>
    <w:rsid w:val="00870CE5"/>
    <w:rsid w:val="0087340A"/>
    <w:rsid w:val="008742EA"/>
    <w:rsid w:val="00874E4D"/>
    <w:rsid w:val="0087703D"/>
    <w:rsid w:val="008779E2"/>
    <w:rsid w:val="008824B5"/>
    <w:rsid w:val="008848F9"/>
    <w:rsid w:val="00884976"/>
    <w:rsid w:val="00890C42"/>
    <w:rsid w:val="00891F6D"/>
    <w:rsid w:val="00893DB1"/>
    <w:rsid w:val="00896CD6"/>
    <w:rsid w:val="008A1455"/>
    <w:rsid w:val="008A2B88"/>
    <w:rsid w:val="008A3349"/>
    <w:rsid w:val="008A43FE"/>
    <w:rsid w:val="008A5827"/>
    <w:rsid w:val="008A7889"/>
    <w:rsid w:val="008B131D"/>
    <w:rsid w:val="008B13F4"/>
    <w:rsid w:val="008B180B"/>
    <w:rsid w:val="008B18B4"/>
    <w:rsid w:val="008B5494"/>
    <w:rsid w:val="008B65BF"/>
    <w:rsid w:val="008B7414"/>
    <w:rsid w:val="008C45F8"/>
    <w:rsid w:val="008C739A"/>
    <w:rsid w:val="008D023E"/>
    <w:rsid w:val="008D0C22"/>
    <w:rsid w:val="008D130B"/>
    <w:rsid w:val="008D3371"/>
    <w:rsid w:val="008D4092"/>
    <w:rsid w:val="008D44A9"/>
    <w:rsid w:val="008D5111"/>
    <w:rsid w:val="008D5C1D"/>
    <w:rsid w:val="008D6753"/>
    <w:rsid w:val="008D7B48"/>
    <w:rsid w:val="008E5EA0"/>
    <w:rsid w:val="008E5EAC"/>
    <w:rsid w:val="008E6692"/>
    <w:rsid w:val="008F0AAE"/>
    <w:rsid w:val="008F3807"/>
    <w:rsid w:val="00902D05"/>
    <w:rsid w:val="00904B70"/>
    <w:rsid w:val="00905A24"/>
    <w:rsid w:val="00911217"/>
    <w:rsid w:val="009123D9"/>
    <w:rsid w:val="00912576"/>
    <w:rsid w:val="00912AE3"/>
    <w:rsid w:val="00916887"/>
    <w:rsid w:val="00916B63"/>
    <w:rsid w:val="009174F5"/>
    <w:rsid w:val="00930017"/>
    <w:rsid w:val="009326B6"/>
    <w:rsid w:val="009337A7"/>
    <w:rsid w:val="00933BEF"/>
    <w:rsid w:val="00935877"/>
    <w:rsid w:val="0094167B"/>
    <w:rsid w:val="00942427"/>
    <w:rsid w:val="0094270A"/>
    <w:rsid w:val="00943F60"/>
    <w:rsid w:val="00945986"/>
    <w:rsid w:val="00945F72"/>
    <w:rsid w:val="009549FF"/>
    <w:rsid w:val="009571EA"/>
    <w:rsid w:val="00961D9E"/>
    <w:rsid w:val="00964905"/>
    <w:rsid w:val="00965D47"/>
    <w:rsid w:val="00966179"/>
    <w:rsid w:val="0096704C"/>
    <w:rsid w:val="009678C4"/>
    <w:rsid w:val="0097283E"/>
    <w:rsid w:val="0097504B"/>
    <w:rsid w:val="009801C3"/>
    <w:rsid w:val="009825AC"/>
    <w:rsid w:val="0098589B"/>
    <w:rsid w:val="0098640D"/>
    <w:rsid w:val="00987F18"/>
    <w:rsid w:val="00990078"/>
    <w:rsid w:val="009908CA"/>
    <w:rsid w:val="00992422"/>
    <w:rsid w:val="00997B7F"/>
    <w:rsid w:val="009A00AC"/>
    <w:rsid w:val="009A1E9B"/>
    <w:rsid w:val="009A54DF"/>
    <w:rsid w:val="009A6421"/>
    <w:rsid w:val="009B194D"/>
    <w:rsid w:val="009B3FBA"/>
    <w:rsid w:val="009B590F"/>
    <w:rsid w:val="009B7211"/>
    <w:rsid w:val="009C138A"/>
    <w:rsid w:val="009C39DB"/>
    <w:rsid w:val="009C46DA"/>
    <w:rsid w:val="009C4AD8"/>
    <w:rsid w:val="009C63C6"/>
    <w:rsid w:val="009D1E26"/>
    <w:rsid w:val="009D7540"/>
    <w:rsid w:val="009D7C03"/>
    <w:rsid w:val="009E0F70"/>
    <w:rsid w:val="009E1ED9"/>
    <w:rsid w:val="009F2C65"/>
    <w:rsid w:val="009F3A28"/>
    <w:rsid w:val="009F5E64"/>
    <w:rsid w:val="00A00943"/>
    <w:rsid w:val="00A02C17"/>
    <w:rsid w:val="00A046AC"/>
    <w:rsid w:val="00A06401"/>
    <w:rsid w:val="00A069C3"/>
    <w:rsid w:val="00A06CB4"/>
    <w:rsid w:val="00A06D12"/>
    <w:rsid w:val="00A122E9"/>
    <w:rsid w:val="00A130ED"/>
    <w:rsid w:val="00A13FE6"/>
    <w:rsid w:val="00A14C43"/>
    <w:rsid w:val="00A15B79"/>
    <w:rsid w:val="00A16162"/>
    <w:rsid w:val="00A177A5"/>
    <w:rsid w:val="00A21BF4"/>
    <w:rsid w:val="00A22666"/>
    <w:rsid w:val="00A25311"/>
    <w:rsid w:val="00A27516"/>
    <w:rsid w:val="00A27E4E"/>
    <w:rsid w:val="00A27F44"/>
    <w:rsid w:val="00A36C41"/>
    <w:rsid w:val="00A403DD"/>
    <w:rsid w:val="00A41863"/>
    <w:rsid w:val="00A4417A"/>
    <w:rsid w:val="00A461E7"/>
    <w:rsid w:val="00A470BC"/>
    <w:rsid w:val="00A47EE9"/>
    <w:rsid w:val="00A5204C"/>
    <w:rsid w:val="00A52E63"/>
    <w:rsid w:val="00A55391"/>
    <w:rsid w:val="00A55E6B"/>
    <w:rsid w:val="00A60E02"/>
    <w:rsid w:val="00A6175E"/>
    <w:rsid w:val="00A626F3"/>
    <w:rsid w:val="00A70BCD"/>
    <w:rsid w:val="00A74A06"/>
    <w:rsid w:val="00A842A7"/>
    <w:rsid w:val="00A8511E"/>
    <w:rsid w:val="00A85FAB"/>
    <w:rsid w:val="00A91E98"/>
    <w:rsid w:val="00A9340E"/>
    <w:rsid w:val="00AA0932"/>
    <w:rsid w:val="00AA652F"/>
    <w:rsid w:val="00AB0987"/>
    <w:rsid w:val="00AB2BBF"/>
    <w:rsid w:val="00AB3788"/>
    <w:rsid w:val="00AB5D90"/>
    <w:rsid w:val="00AC44C4"/>
    <w:rsid w:val="00AC4BE1"/>
    <w:rsid w:val="00AC5BE7"/>
    <w:rsid w:val="00AD4500"/>
    <w:rsid w:val="00AD4678"/>
    <w:rsid w:val="00AD7A94"/>
    <w:rsid w:val="00AE03C5"/>
    <w:rsid w:val="00AE1E82"/>
    <w:rsid w:val="00AE4493"/>
    <w:rsid w:val="00AE4BF5"/>
    <w:rsid w:val="00AE5E20"/>
    <w:rsid w:val="00AF0313"/>
    <w:rsid w:val="00AF0B9E"/>
    <w:rsid w:val="00AF0CC1"/>
    <w:rsid w:val="00AF5CE5"/>
    <w:rsid w:val="00B01F0E"/>
    <w:rsid w:val="00B053C5"/>
    <w:rsid w:val="00B07168"/>
    <w:rsid w:val="00B07429"/>
    <w:rsid w:val="00B13B16"/>
    <w:rsid w:val="00B13FD3"/>
    <w:rsid w:val="00B15491"/>
    <w:rsid w:val="00B2477D"/>
    <w:rsid w:val="00B25C12"/>
    <w:rsid w:val="00B26BAD"/>
    <w:rsid w:val="00B27611"/>
    <w:rsid w:val="00B317A9"/>
    <w:rsid w:val="00B31D49"/>
    <w:rsid w:val="00B32B89"/>
    <w:rsid w:val="00B356BE"/>
    <w:rsid w:val="00B37AB7"/>
    <w:rsid w:val="00B42228"/>
    <w:rsid w:val="00B50A2B"/>
    <w:rsid w:val="00B50CD5"/>
    <w:rsid w:val="00B53595"/>
    <w:rsid w:val="00B56EDB"/>
    <w:rsid w:val="00B61C4C"/>
    <w:rsid w:val="00B624A2"/>
    <w:rsid w:val="00B64E54"/>
    <w:rsid w:val="00B663D2"/>
    <w:rsid w:val="00B66519"/>
    <w:rsid w:val="00B67338"/>
    <w:rsid w:val="00B70927"/>
    <w:rsid w:val="00B71D95"/>
    <w:rsid w:val="00B802C2"/>
    <w:rsid w:val="00B8273D"/>
    <w:rsid w:val="00B82F04"/>
    <w:rsid w:val="00B8694C"/>
    <w:rsid w:val="00B87921"/>
    <w:rsid w:val="00B87BB1"/>
    <w:rsid w:val="00B91101"/>
    <w:rsid w:val="00B9123F"/>
    <w:rsid w:val="00B92C48"/>
    <w:rsid w:val="00B93570"/>
    <w:rsid w:val="00B95C02"/>
    <w:rsid w:val="00B9664C"/>
    <w:rsid w:val="00B97EF5"/>
    <w:rsid w:val="00BA40AE"/>
    <w:rsid w:val="00BA4AB6"/>
    <w:rsid w:val="00BA719E"/>
    <w:rsid w:val="00BB2B34"/>
    <w:rsid w:val="00BB5E46"/>
    <w:rsid w:val="00BB5E9F"/>
    <w:rsid w:val="00BB6409"/>
    <w:rsid w:val="00BC195A"/>
    <w:rsid w:val="00BC2F0D"/>
    <w:rsid w:val="00BC3254"/>
    <w:rsid w:val="00BC525B"/>
    <w:rsid w:val="00BC7476"/>
    <w:rsid w:val="00BD1147"/>
    <w:rsid w:val="00BD13F7"/>
    <w:rsid w:val="00BD17CE"/>
    <w:rsid w:val="00BD4170"/>
    <w:rsid w:val="00BD6661"/>
    <w:rsid w:val="00BD6B62"/>
    <w:rsid w:val="00BD6EBF"/>
    <w:rsid w:val="00BD7223"/>
    <w:rsid w:val="00BE3299"/>
    <w:rsid w:val="00BE4904"/>
    <w:rsid w:val="00BF3057"/>
    <w:rsid w:val="00BF33BB"/>
    <w:rsid w:val="00BF4525"/>
    <w:rsid w:val="00BF4AB1"/>
    <w:rsid w:val="00BF7F83"/>
    <w:rsid w:val="00C07F75"/>
    <w:rsid w:val="00C10D9E"/>
    <w:rsid w:val="00C11716"/>
    <w:rsid w:val="00C1557F"/>
    <w:rsid w:val="00C16E75"/>
    <w:rsid w:val="00C176AC"/>
    <w:rsid w:val="00C177AB"/>
    <w:rsid w:val="00C20DF6"/>
    <w:rsid w:val="00C2118B"/>
    <w:rsid w:val="00C2217C"/>
    <w:rsid w:val="00C22971"/>
    <w:rsid w:val="00C31424"/>
    <w:rsid w:val="00C3183A"/>
    <w:rsid w:val="00C32751"/>
    <w:rsid w:val="00C32797"/>
    <w:rsid w:val="00C333F2"/>
    <w:rsid w:val="00C34331"/>
    <w:rsid w:val="00C344B4"/>
    <w:rsid w:val="00C34E58"/>
    <w:rsid w:val="00C36C04"/>
    <w:rsid w:val="00C4369B"/>
    <w:rsid w:val="00C4576E"/>
    <w:rsid w:val="00C52F33"/>
    <w:rsid w:val="00C561BF"/>
    <w:rsid w:val="00C63A07"/>
    <w:rsid w:val="00C63FE5"/>
    <w:rsid w:val="00C648DC"/>
    <w:rsid w:val="00C6517D"/>
    <w:rsid w:val="00C66063"/>
    <w:rsid w:val="00C67C03"/>
    <w:rsid w:val="00C72BD8"/>
    <w:rsid w:val="00C74512"/>
    <w:rsid w:val="00C761A6"/>
    <w:rsid w:val="00C77628"/>
    <w:rsid w:val="00C77EAB"/>
    <w:rsid w:val="00C83136"/>
    <w:rsid w:val="00C86EDB"/>
    <w:rsid w:val="00C90FC7"/>
    <w:rsid w:val="00C92E42"/>
    <w:rsid w:val="00C93B42"/>
    <w:rsid w:val="00C94E0D"/>
    <w:rsid w:val="00C953BC"/>
    <w:rsid w:val="00C95FA7"/>
    <w:rsid w:val="00C95FEF"/>
    <w:rsid w:val="00CA0F87"/>
    <w:rsid w:val="00CA15C2"/>
    <w:rsid w:val="00CA1A18"/>
    <w:rsid w:val="00CA4030"/>
    <w:rsid w:val="00CA514C"/>
    <w:rsid w:val="00CB175E"/>
    <w:rsid w:val="00CB1BB1"/>
    <w:rsid w:val="00CB21F3"/>
    <w:rsid w:val="00CC14CF"/>
    <w:rsid w:val="00CC2349"/>
    <w:rsid w:val="00CC523E"/>
    <w:rsid w:val="00CC58C4"/>
    <w:rsid w:val="00CC5B71"/>
    <w:rsid w:val="00CC657D"/>
    <w:rsid w:val="00CC69C2"/>
    <w:rsid w:val="00CC7345"/>
    <w:rsid w:val="00CD0B61"/>
    <w:rsid w:val="00CD0D77"/>
    <w:rsid w:val="00CD3176"/>
    <w:rsid w:val="00CD31DD"/>
    <w:rsid w:val="00CD32A2"/>
    <w:rsid w:val="00CE300E"/>
    <w:rsid w:val="00CE730E"/>
    <w:rsid w:val="00CF06A3"/>
    <w:rsid w:val="00CF0ADF"/>
    <w:rsid w:val="00CF5A05"/>
    <w:rsid w:val="00CF7A98"/>
    <w:rsid w:val="00D02604"/>
    <w:rsid w:val="00D04CE7"/>
    <w:rsid w:val="00D04F23"/>
    <w:rsid w:val="00D062FA"/>
    <w:rsid w:val="00D1260C"/>
    <w:rsid w:val="00D14E84"/>
    <w:rsid w:val="00D16F86"/>
    <w:rsid w:val="00D1756F"/>
    <w:rsid w:val="00D23F6C"/>
    <w:rsid w:val="00D26C11"/>
    <w:rsid w:val="00D31893"/>
    <w:rsid w:val="00D32772"/>
    <w:rsid w:val="00D3341D"/>
    <w:rsid w:val="00D33AF6"/>
    <w:rsid w:val="00D35133"/>
    <w:rsid w:val="00D37721"/>
    <w:rsid w:val="00D46A80"/>
    <w:rsid w:val="00D4765E"/>
    <w:rsid w:val="00D512F0"/>
    <w:rsid w:val="00D532F8"/>
    <w:rsid w:val="00D53A1A"/>
    <w:rsid w:val="00D56B77"/>
    <w:rsid w:val="00D679D9"/>
    <w:rsid w:val="00D715FC"/>
    <w:rsid w:val="00D724E6"/>
    <w:rsid w:val="00D8076A"/>
    <w:rsid w:val="00D81822"/>
    <w:rsid w:val="00D81DD8"/>
    <w:rsid w:val="00D83881"/>
    <w:rsid w:val="00D86B1B"/>
    <w:rsid w:val="00D91A05"/>
    <w:rsid w:val="00D92C89"/>
    <w:rsid w:val="00D95235"/>
    <w:rsid w:val="00D95BC5"/>
    <w:rsid w:val="00D97457"/>
    <w:rsid w:val="00D97579"/>
    <w:rsid w:val="00D97586"/>
    <w:rsid w:val="00DA1147"/>
    <w:rsid w:val="00DA223C"/>
    <w:rsid w:val="00DA3AC0"/>
    <w:rsid w:val="00DA4DBA"/>
    <w:rsid w:val="00DA58BF"/>
    <w:rsid w:val="00DA62E2"/>
    <w:rsid w:val="00DA65D6"/>
    <w:rsid w:val="00DB04E2"/>
    <w:rsid w:val="00DB443F"/>
    <w:rsid w:val="00DC13A9"/>
    <w:rsid w:val="00DC29D5"/>
    <w:rsid w:val="00DC2B00"/>
    <w:rsid w:val="00DC5D82"/>
    <w:rsid w:val="00DC7D11"/>
    <w:rsid w:val="00DD266A"/>
    <w:rsid w:val="00DD2B5E"/>
    <w:rsid w:val="00DD3D71"/>
    <w:rsid w:val="00DE247C"/>
    <w:rsid w:val="00DE28C1"/>
    <w:rsid w:val="00DE3C90"/>
    <w:rsid w:val="00DE6976"/>
    <w:rsid w:val="00DE7BBB"/>
    <w:rsid w:val="00DF0897"/>
    <w:rsid w:val="00DF16FF"/>
    <w:rsid w:val="00DF4096"/>
    <w:rsid w:val="00DF6919"/>
    <w:rsid w:val="00DF77CF"/>
    <w:rsid w:val="00E01F2F"/>
    <w:rsid w:val="00E03C58"/>
    <w:rsid w:val="00E06B2D"/>
    <w:rsid w:val="00E0724B"/>
    <w:rsid w:val="00E07C3A"/>
    <w:rsid w:val="00E11CE3"/>
    <w:rsid w:val="00E1207D"/>
    <w:rsid w:val="00E12146"/>
    <w:rsid w:val="00E12E42"/>
    <w:rsid w:val="00E210A4"/>
    <w:rsid w:val="00E225E8"/>
    <w:rsid w:val="00E23389"/>
    <w:rsid w:val="00E312EF"/>
    <w:rsid w:val="00E40B27"/>
    <w:rsid w:val="00E455D3"/>
    <w:rsid w:val="00E4678A"/>
    <w:rsid w:val="00E4797A"/>
    <w:rsid w:val="00E47BCF"/>
    <w:rsid w:val="00E52C10"/>
    <w:rsid w:val="00E54027"/>
    <w:rsid w:val="00E542FC"/>
    <w:rsid w:val="00E54822"/>
    <w:rsid w:val="00E567D9"/>
    <w:rsid w:val="00E578E9"/>
    <w:rsid w:val="00E57FC9"/>
    <w:rsid w:val="00E62F35"/>
    <w:rsid w:val="00E63956"/>
    <w:rsid w:val="00E645E6"/>
    <w:rsid w:val="00E64F0F"/>
    <w:rsid w:val="00E64F3C"/>
    <w:rsid w:val="00E679A0"/>
    <w:rsid w:val="00E70AB9"/>
    <w:rsid w:val="00E73099"/>
    <w:rsid w:val="00E73E60"/>
    <w:rsid w:val="00E775FB"/>
    <w:rsid w:val="00E77B03"/>
    <w:rsid w:val="00E82AB3"/>
    <w:rsid w:val="00E872FE"/>
    <w:rsid w:val="00E87CDF"/>
    <w:rsid w:val="00E87F12"/>
    <w:rsid w:val="00E9056F"/>
    <w:rsid w:val="00E90DBE"/>
    <w:rsid w:val="00E917D5"/>
    <w:rsid w:val="00E93673"/>
    <w:rsid w:val="00E9519E"/>
    <w:rsid w:val="00E961E8"/>
    <w:rsid w:val="00E96BD8"/>
    <w:rsid w:val="00E9706E"/>
    <w:rsid w:val="00EA1E74"/>
    <w:rsid w:val="00EA4B54"/>
    <w:rsid w:val="00EA5C2C"/>
    <w:rsid w:val="00EA61EC"/>
    <w:rsid w:val="00EA637D"/>
    <w:rsid w:val="00EA75FB"/>
    <w:rsid w:val="00EB538B"/>
    <w:rsid w:val="00EC41EE"/>
    <w:rsid w:val="00EC5C1F"/>
    <w:rsid w:val="00EC6F20"/>
    <w:rsid w:val="00ED2D15"/>
    <w:rsid w:val="00ED4500"/>
    <w:rsid w:val="00ED4CC2"/>
    <w:rsid w:val="00ED5057"/>
    <w:rsid w:val="00ED519F"/>
    <w:rsid w:val="00ED6733"/>
    <w:rsid w:val="00ED7180"/>
    <w:rsid w:val="00ED799C"/>
    <w:rsid w:val="00EE1ED4"/>
    <w:rsid w:val="00EF68F0"/>
    <w:rsid w:val="00F003FF"/>
    <w:rsid w:val="00F00743"/>
    <w:rsid w:val="00F0491D"/>
    <w:rsid w:val="00F06CEA"/>
    <w:rsid w:val="00F13419"/>
    <w:rsid w:val="00F15D3A"/>
    <w:rsid w:val="00F16187"/>
    <w:rsid w:val="00F1644B"/>
    <w:rsid w:val="00F23105"/>
    <w:rsid w:val="00F23255"/>
    <w:rsid w:val="00F31214"/>
    <w:rsid w:val="00F319F9"/>
    <w:rsid w:val="00F328D1"/>
    <w:rsid w:val="00F32EF3"/>
    <w:rsid w:val="00F36D15"/>
    <w:rsid w:val="00F37183"/>
    <w:rsid w:val="00F42322"/>
    <w:rsid w:val="00F4240F"/>
    <w:rsid w:val="00F44EBD"/>
    <w:rsid w:val="00F46320"/>
    <w:rsid w:val="00F51ED0"/>
    <w:rsid w:val="00F53271"/>
    <w:rsid w:val="00F545E5"/>
    <w:rsid w:val="00F55A8E"/>
    <w:rsid w:val="00F61B9C"/>
    <w:rsid w:val="00F6224A"/>
    <w:rsid w:val="00F64E49"/>
    <w:rsid w:val="00F6571C"/>
    <w:rsid w:val="00F660AB"/>
    <w:rsid w:val="00F66D1C"/>
    <w:rsid w:val="00F67195"/>
    <w:rsid w:val="00F70330"/>
    <w:rsid w:val="00F7038E"/>
    <w:rsid w:val="00F738E1"/>
    <w:rsid w:val="00F7643A"/>
    <w:rsid w:val="00F80C8C"/>
    <w:rsid w:val="00F836F8"/>
    <w:rsid w:val="00F838F1"/>
    <w:rsid w:val="00F85BE3"/>
    <w:rsid w:val="00F863FB"/>
    <w:rsid w:val="00F8752A"/>
    <w:rsid w:val="00F87E88"/>
    <w:rsid w:val="00F94216"/>
    <w:rsid w:val="00F958CC"/>
    <w:rsid w:val="00F95BF5"/>
    <w:rsid w:val="00FA02FC"/>
    <w:rsid w:val="00FA44D9"/>
    <w:rsid w:val="00FA4CD6"/>
    <w:rsid w:val="00FA57FA"/>
    <w:rsid w:val="00FA6942"/>
    <w:rsid w:val="00FA75AF"/>
    <w:rsid w:val="00FB05F8"/>
    <w:rsid w:val="00FB0735"/>
    <w:rsid w:val="00FB4D85"/>
    <w:rsid w:val="00FB7A48"/>
    <w:rsid w:val="00FC1F71"/>
    <w:rsid w:val="00FD4DF8"/>
    <w:rsid w:val="00FD6730"/>
    <w:rsid w:val="00FE1146"/>
    <w:rsid w:val="00FE1309"/>
    <w:rsid w:val="00FE2307"/>
    <w:rsid w:val="00FE24A8"/>
    <w:rsid w:val="00FE545F"/>
    <w:rsid w:val="00FE54E9"/>
    <w:rsid w:val="00FE5E35"/>
    <w:rsid w:val="00FE6CD6"/>
    <w:rsid w:val="00FE7A2E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2BEF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6753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77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1D4349"/>
    <w:rPr>
      <w:color w:val="605E5C"/>
      <w:shd w:val="clear" w:color="auto" w:fill="E1DFDD"/>
    </w:rPr>
  </w:style>
  <w:style w:type="paragraph" w:customStyle="1" w:styleId="DocsID">
    <w:name w:val="DocsID"/>
    <w:basedOn w:val="Normal"/>
    <w:qFormat/>
    <w:rsid w:val="00BE3299"/>
    <w:pPr>
      <w:spacing w:after="0"/>
      <w:jc w:val="left"/>
    </w:pPr>
    <w:rPr>
      <w:sz w:val="12"/>
      <w:szCs w:val="20"/>
    </w:rPr>
  </w:style>
  <w:style w:type="character" w:customStyle="1" w:styleId="Prompt">
    <w:name w:val="Prompt"/>
    <w:basedOn w:val="DefaultParagraphFont"/>
    <w:rsid w:val="00F863FB"/>
    <w:rPr>
      <w:color w:val="0000FF"/>
    </w:rPr>
  </w:style>
  <w:style w:type="paragraph" w:customStyle="1" w:styleId="ACLTOPRight">
    <w:name w:val="ACL TOP Right"/>
    <w:basedOn w:val="Normal"/>
    <w:uiPriority w:val="99"/>
    <w:rsid w:val="001756E4"/>
    <w:pPr>
      <w:snapToGrid w:val="0"/>
      <w:spacing w:after="0"/>
      <w:jc w:val="right"/>
    </w:pPr>
    <w:rPr>
      <w:rFonts w:eastAsiaTheme="minorEastAsia"/>
    </w:rPr>
  </w:style>
  <w:style w:type="paragraph" w:customStyle="1" w:styleId="ACLInTheMatterof">
    <w:name w:val="ACL In The Matter of"/>
    <w:basedOn w:val="Normal"/>
    <w:link w:val="ACLInTheMatterofChar"/>
    <w:uiPriority w:val="99"/>
    <w:rsid w:val="001756E4"/>
    <w:pPr>
      <w:snapToGrid w:val="0"/>
      <w:spacing w:after="0"/>
      <w:jc w:val="center"/>
    </w:pPr>
    <w:rPr>
      <w:rFonts w:eastAsiaTheme="minorEastAsia"/>
      <w:iCs/>
      <w:sz w:val="22"/>
      <w:szCs w:val="18"/>
    </w:rPr>
  </w:style>
  <w:style w:type="character" w:customStyle="1" w:styleId="ACLTOPPartyRoles">
    <w:name w:val="ACL TOP Party Roles"/>
    <w:uiPriority w:val="99"/>
    <w:rsid w:val="001756E4"/>
  </w:style>
  <w:style w:type="paragraph" w:styleId="NormalWeb">
    <w:name w:val="Normal (Web)"/>
    <w:basedOn w:val="Normal"/>
    <w:uiPriority w:val="99"/>
    <w:unhideWhenUsed/>
    <w:rsid w:val="00C74512"/>
  </w:style>
  <w:style w:type="paragraph" w:styleId="Revision">
    <w:name w:val="Revision"/>
    <w:hidden/>
    <w:uiPriority w:val="99"/>
    <w:semiHidden/>
    <w:rsid w:val="000B679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E3C7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9056F"/>
    <w:rPr>
      <w:b/>
      <w:bCs/>
    </w:rPr>
  </w:style>
  <w:style w:type="paragraph" w:customStyle="1" w:styleId="DocID">
    <w:name w:val="DocID"/>
    <w:basedOn w:val="Footer"/>
    <w:next w:val="Footer"/>
    <w:link w:val="DocIDChar"/>
    <w:rsid w:val="0080341D"/>
    <w:pPr>
      <w:tabs>
        <w:tab w:val="clear" w:pos="4680"/>
        <w:tab w:val="clear" w:pos="9360"/>
      </w:tabs>
      <w:autoSpaceDE w:val="0"/>
      <w:autoSpaceDN w:val="0"/>
      <w:adjustRightInd w:val="0"/>
      <w:spacing w:after="0"/>
    </w:pPr>
    <w:rPr>
      <w:rFonts w:ascii="Arial" w:hAnsi="Arial" w:cs="Arial"/>
      <w:sz w:val="12"/>
      <w:szCs w:val="20"/>
      <w:lang w:val="en-US"/>
    </w:rPr>
  </w:style>
  <w:style w:type="character" w:customStyle="1" w:styleId="DocIDChar">
    <w:name w:val="DocID Char"/>
    <w:basedOn w:val="DefaultParagraphFont"/>
    <w:link w:val="DocID"/>
    <w:rsid w:val="0080341D"/>
    <w:rPr>
      <w:rFonts w:ascii="Arial" w:eastAsia="Times New Roman" w:hAnsi="Arial" w:cs="Arial"/>
      <w:sz w:val="12"/>
      <w:szCs w:val="20"/>
      <w:lang w:val="en-US" w:eastAsia="en-US"/>
    </w:rPr>
  </w:style>
  <w:style w:type="character" w:customStyle="1" w:styleId="ACLInTheMatterofChar">
    <w:name w:val="ACL In The Matter of Char"/>
    <w:basedOn w:val="DefaultParagraphFont"/>
    <w:link w:val="ACLInTheMatterof"/>
    <w:uiPriority w:val="99"/>
    <w:rsid w:val="00FE5E35"/>
    <w:rPr>
      <w:rFonts w:ascii="Times New Roman" w:eastAsiaTheme="minorEastAsia" w:hAnsi="Times New Roman" w:cs="Times New Roman"/>
      <w:iCs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77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5FB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5FB"/>
    <w:rPr>
      <w:rFonts w:ascii="Times New Roman" w:eastAsia="Times New Roman" w:hAnsi="Times New Roman" w:cs="Times New Roman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3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harland@tgf.ca" TargetMode="External"/><Relationship Id="rId18" Type="http://schemas.openxmlformats.org/officeDocument/2006/relationships/hyperlink" Target="mailto:edward.park@justice.gc.ca" TargetMode="External"/><Relationship Id="rId26" Type="http://schemas.openxmlformats.org/officeDocument/2006/relationships/hyperlink" Target="mailto:shilson@millercanfield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solvency.unit@ontario.ca" TargetMode="External"/><Relationship Id="rId34" Type="http://schemas.openxmlformats.org/officeDocument/2006/relationships/footer" Target="footer3.xml"/><Relationship Id="rId7" Type="http://schemas.openxmlformats.org/officeDocument/2006/relationships/hyperlink" Target="mailto:mkonyukhova@stikeman.com" TargetMode="External"/><Relationship Id="rId12" Type="http://schemas.openxmlformats.org/officeDocument/2006/relationships/hyperlink" Target="mailto:rkennedy@tgf.ca" TargetMode="External"/><Relationship Id="rId17" Type="http://schemas.openxmlformats.org/officeDocument/2006/relationships/hyperlink" Target="mailto:kelly.smithwayland@justice.gc.ca" TargetMode="External"/><Relationship Id="rId25" Type="http://schemas.openxmlformats.org/officeDocument/2006/relationships/hyperlink" Target="mailto:cooke@millercanfield.com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kmahar@millerthomson.com" TargetMode="External"/><Relationship Id="rId20" Type="http://schemas.openxmlformats.org/officeDocument/2006/relationships/hyperlink" Target="mailto:leslie.crawford@ontario.ca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mmy.muradova@pwc.com" TargetMode="External"/><Relationship Id="rId24" Type="http://schemas.openxmlformats.org/officeDocument/2006/relationships/hyperlink" Target="mailto:sonja.williams@hydroone.com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sarah.lam@dentons.com" TargetMode="External"/><Relationship Id="rId23" Type="http://schemas.openxmlformats.org/officeDocument/2006/relationships/hyperlink" Target="mailto:raman.dhillon@hydroone.com" TargetMode="External"/><Relationship Id="rId28" Type="http://schemas.openxmlformats.org/officeDocument/2006/relationships/hyperlink" Target="mailto:maryann@loadboss.ca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julie.brunet@pwc.com" TargetMode="External"/><Relationship Id="rId19" Type="http://schemas.openxmlformats.org/officeDocument/2006/relationships/hyperlink" Target="mailto:agc-pgc.toronto-tax-fiscal@justice.gc.ca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chelle.pickett@pwc.com" TargetMode="External"/><Relationship Id="rId14" Type="http://schemas.openxmlformats.org/officeDocument/2006/relationships/hyperlink" Target="mailto:john.salmas@dentons.com" TargetMode="External"/><Relationship Id="rId22" Type="http://schemas.openxmlformats.org/officeDocument/2006/relationships/hyperlink" Target="mailto:monica.caceres@hydroone.com" TargetMode="External"/><Relationship Id="rId27" Type="http://schemas.openxmlformats.org/officeDocument/2006/relationships/hyperlink" Target="mailto:AGC-PGC.Toronto-Tax-Fiscal@justice.gc.ca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mailto:navis@stikeman.com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1723</Characters>
  <Application>Microsoft Office Word</Application>
  <DocSecurity>0</DocSecurity>
  <Lines>95</Lines>
  <Paragraphs>70</Paragraphs>
  <ScaleCrop>false</ScaleCrop>
  <Company>PricewaterhouseCoopers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Muradova (CA)</cp:lastModifiedBy>
  <cp:revision>3</cp:revision>
  <cp:lastPrinted>2025-08-28T01:50:00Z</cp:lastPrinted>
  <dcterms:created xsi:type="dcterms:W3CDTF">2025-08-27T18:11:00Z</dcterms:created>
  <dcterms:modified xsi:type="dcterms:W3CDTF">2025-08-28T01:51:00Z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DocID">
    <vt:lpwstr>117357858 v9</vt:lpwstr>
  </property>
  <property fmtid="{D5CDD505-2E9C-101B-9397-08002B2CF9AE}" pid="3" name="CUS_DocIDString">
    <vt:lpwstr>121992124v5</vt:lpwstr>
  </property>
  <property fmtid="{D5CDD505-2E9C-101B-9397-08002B2CF9AE}" pid="4" name="CUS_DocIDChunk0">
    <vt:lpwstr>121992124v5</vt:lpwstr>
  </property>
  <property fmtid="{D5CDD505-2E9C-101B-9397-08002B2CF9AE}" pid="5" name="CUS_DocIDActiveBits">
    <vt:lpwstr>98304</vt:lpwstr>
  </property>
  <property fmtid="{D5CDD505-2E9C-101B-9397-08002B2CF9AE}" pid="6" name="CUS_DocIDLocation">
    <vt:lpwstr>EVERY_PAGE</vt:lpwstr>
  </property>
  <property fmtid="{D5CDD505-2E9C-101B-9397-08002B2CF9AE}" pid="7" name="CUS_DocIDReference">
    <vt:lpwstr>everyPage</vt:lpwstr>
  </property>
  <property fmtid="{D5CDD505-2E9C-101B-9397-08002B2CF9AE}" pid="8" name="CUS_DocIDFormatDateTime">
    <vt:lpwstr>M/d/yy</vt:lpwstr>
  </property>
</Properties>
</file>