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246251" w:rsidRDefault="00FC2CB9" w:rsidP="00121E0A">
      <w:pPr>
        <w:rPr>
          <w:rFonts w:ascii="Arial" w:hAnsi="Arial" w:cs="Arial"/>
          <w:b/>
          <w:lang w:val="en-CA"/>
        </w:rPr>
      </w:pPr>
      <w:r w:rsidRPr="00246251">
        <w:rPr>
          <w:rFonts w:ascii="Arial" w:hAnsi="Arial" w:cs="Arial"/>
          <w:b/>
          <w:lang w:val="en-CA"/>
        </w:rPr>
        <w:t>E-MAIL SERVICE LIST</w:t>
      </w:r>
    </w:p>
    <w:p w14:paraId="34DE5802" w14:textId="77777777" w:rsidR="00B300BB" w:rsidRPr="00246251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en-CA"/>
        </w:rPr>
      </w:pPr>
    </w:p>
    <w:p w14:paraId="7D6657A5" w14:textId="0F3C56CE" w:rsidR="00B300BB" w:rsidRPr="003C2A9D" w:rsidRDefault="00F55F69" w:rsidP="00B300BB">
      <w:pPr>
        <w:keepNext/>
        <w:contextualSpacing/>
        <w:textAlignment w:val="baseline"/>
        <w:rPr>
          <w:rFonts w:ascii="Arial" w:eastAsia="Garamond" w:hAnsi="Arial" w:cs="Arial"/>
          <w:lang w:val="fr-CA"/>
        </w:rPr>
      </w:pPr>
      <w:r w:rsidRPr="00246251">
        <w:rPr>
          <w:rFonts w:ascii="Arial" w:eastAsia="Arial" w:hAnsi="Arial" w:cs="Arial"/>
          <w:lang w:val="en-CA"/>
        </w:rPr>
        <w:t>dbish@torys.com</w:t>
      </w:r>
      <w:r w:rsidR="00FC2CB9" w:rsidRPr="00246251">
        <w:rPr>
          <w:rFonts w:ascii="Arial" w:eastAsia="Arial" w:hAnsi="Arial" w:cs="Arial"/>
          <w:lang w:val="en-CA"/>
        </w:rPr>
        <w:t xml:space="preserve">; </w:t>
      </w:r>
      <w:proofErr w:type="spellStart"/>
      <w:r w:rsidR="00FC2CB9" w:rsidRPr="00246251">
        <w:rPr>
          <w:rFonts w:ascii="Arial" w:eastAsia="Arial" w:hAnsi="Arial" w:cs="Arial"/>
          <w:lang w:val="en-CA"/>
        </w:rPr>
        <w:t>asl</w:t>
      </w:r>
      <w:proofErr w:type="spellEnd"/>
      <w:r w:rsidR="00FC2CB9" w:rsidRPr="003C2A9D">
        <w:rPr>
          <w:rFonts w:ascii="Arial" w:eastAsia="Arial" w:hAnsi="Arial" w:cs="Arial"/>
          <w:lang w:val="fr-CA"/>
        </w:rPr>
        <w:t xml:space="preserve">avens@torys.com; jopolsky@torys.com; virginie.gauthier@nortonrosefulbright.com; peter.choi@nortonrosefulbright.com; </w:t>
      </w:r>
      <w:r w:rsidR="00FC2CB9" w:rsidRPr="003C2A9D">
        <w:rPr>
          <w:rFonts w:ascii="Arial" w:eastAsia="Arial" w:hAnsi="Arial" w:cs="Arial"/>
          <w:lang w:val="fr-CA"/>
        </w:rPr>
        <w:t>gregory.n.prince@pwc.com; john.p.mckenna@pwc.com; mica.arlette@pwc.com; michael.mctaggart@pwc.com; domenic.marino@pwc.com;</w:t>
      </w:r>
      <w:r w:rsidR="00E056BB" w:rsidRPr="003C2A9D">
        <w:rPr>
          <w:rFonts w:ascii="Arial" w:eastAsia="Arial" w:hAnsi="Arial" w:cs="Arial"/>
          <w:lang w:val="fr-CA"/>
        </w:rPr>
        <w:t xml:space="preserve"> </w:t>
      </w:r>
      <w:r w:rsidR="00E056BB" w:rsidRPr="003C2A9D">
        <w:rPr>
          <w:rFonts w:ascii="Arial" w:hAnsi="Arial" w:cs="Arial"/>
          <w:lang w:val="fr-CA"/>
        </w:rPr>
        <w:t>tracey.weaver@pwc.com;</w:t>
      </w:r>
      <w:r w:rsidR="00FC2CB9" w:rsidRPr="003C2A9D">
        <w:rPr>
          <w:rFonts w:ascii="Arial" w:eastAsia="Arial" w:hAnsi="Arial" w:cs="Arial"/>
          <w:lang w:val="fr-CA"/>
        </w:rPr>
        <w:t xml:space="preserve"> jgage@mccarthy.ca; </w:t>
      </w:r>
      <w:r w:rsidR="00FC2CB9" w:rsidRPr="003C2A9D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FC2CB9" w:rsidRPr="003C2A9D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FC2CB9" w:rsidRPr="003C2A9D">
        <w:rPr>
          <w:rFonts w:ascii="Arial" w:eastAsia="Garamond" w:hAnsi="Arial" w:cs="Arial"/>
          <w:lang w:val="fr-CA"/>
        </w:rPr>
        <w:t xml:space="preserve">ikady@foglers.com; </w:t>
      </w:r>
      <w:r w:rsidR="00FC2CB9" w:rsidRPr="003C2A9D">
        <w:rPr>
          <w:rFonts w:ascii="Arial" w:eastAsia="Arial" w:hAnsi="Arial" w:cs="Arial"/>
          <w:lang w:val="fr-CA"/>
        </w:rPr>
        <w:t xml:space="preserve">jrosenstein@rosensteinlaw.ca; </w:t>
      </w:r>
      <w:r w:rsidR="00FC2CB9" w:rsidRPr="003C2A9D">
        <w:rPr>
          <w:rFonts w:ascii="Arial" w:eastAsia="Garamond" w:hAnsi="Arial" w:cs="Arial"/>
          <w:lang w:val="fr-CA"/>
        </w:rPr>
        <w:t>jim@westmountguarantee.com; brian@westmountguarantee.com; neil.abbott@gowlingwlg.com; haddon.murray@gowlingwlg</w:t>
      </w:r>
      <w:r w:rsidR="00FC2CB9" w:rsidRPr="003C2A9D">
        <w:rPr>
          <w:rFonts w:ascii="Arial" w:eastAsia="Garamond" w:hAnsi="Arial" w:cs="Arial"/>
          <w:lang w:val="fr-CA"/>
        </w:rPr>
        <w:t>.com; thomas.gertner@gowlingwlg.com; sookim.lee@toronto.ca; roberto.zuech@toronto.ca; christopher.henderson@toronto.ca; dss@steinbergbarristers.com; mdunn@goodmans.ca; cfox@goodmans.ca; sroy@litigate.com; agrossman@litigate.com; stalebi@litigate.com; mkony</w:t>
      </w:r>
      <w:r w:rsidR="00FC2CB9" w:rsidRPr="003C2A9D">
        <w:rPr>
          <w:rFonts w:ascii="Arial" w:eastAsia="Garamond" w:hAnsi="Arial" w:cs="Arial"/>
          <w:lang w:val="fr-CA"/>
        </w:rPr>
        <w:t xml:space="preserve">ukhova@stikeman.com; </w:t>
      </w:r>
    </w:p>
    <w:p w14:paraId="16C74BFB" w14:textId="1D58E208" w:rsidR="007C2DAF" w:rsidRDefault="007C2DAF" w:rsidP="00987AA2">
      <w:pPr>
        <w:rPr>
          <w:rFonts w:ascii="Arial" w:hAnsi="Arial" w:cs="Arial"/>
          <w:lang w:val="fr-CA"/>
        </w:rPr>
      </w:pPr>
    </w:p>
    <w:p w14:paraId="75E400AE" w14:textId="39D0A1CF" w:rsidR="003D2AF7" w:rsidRDefault="00FC2CB9" w:rsidP="00987AA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*******</w:t>
      </w:r>
    </w:p>
    <w:p w14:paraId="2658DB89" w14:textId="77777777" w:rsidR="003D2AF7" w:rsidRPr="003C2A9D" w:rsidRDefault="003D2AF7" w:rsidP="00987AA2">
      <w:pPr>
        <w:rPr>
          <w:rFonts w:ascii="Arial" w:hAnsi="Arial" w:cs="Arial"/>
          <w:lang w:val="fr-CA"/>
        </w:rPr>
      </w:pPr>
    </w:p>
    <w:p w14:paraId="0901E50F" w14:textId="77777777" w:rsidR="00FC5F67" w:rsidRDefault="00A2107B" w:rsidP="00987AA2">
      <w:pPr>
        <w:rPr>
          <w:rStyle w:val="Hyperlink"/>
          <w:rFonts w:ascii="Arial" w:hAnsi="Arial" w:cs="Arial"/>
          <w:lang w:val="fr-CA"/>
        </w:rPr>
      </w:pPr>
      <w:r w:rsidRPr="00FC5F67">
        <w:rPr>
          <w:rFonts w:ascii="Arial" w:hAnsi="Arial" w:cs="Arial"/>
          <w:lang w:val="fr-CA"/>
        </w:rPr>
        <w:t>terry.michalakos@aviva.com</w:t>
      </w:r>
      <w:r w:rsidR="00FC2CB9">
        <w:rPr>
          <w:rFonts w:ascii="Arial" w:hAnsi="Arial" w:cs="Arial"/>
          <w:lang w:val="fr-CA"/>
        </w:rPr>
        <w:t>;</w:t>
      </w:r>
      <w:bookmarkStart w:id="0" w:name="_GoBack"/>
      <w:bookmarkEnd w:id="0"/>
    </w:p>
    <w:p w14:paraId="574FAA80" w14:textId="77777777" w:rsidR="00FC5F67" w:rsidRDefault="00FC2CB9" w:rsidP="00987AA2">
      <w:pPr>
        <w:rPr>
          <w:rFonts w:ascii="Arial" w:eastAsia="Garamond" w:hAnsi="Arial" w:cs="Arial"/>
          <w:color w:val="000000"/>
          <w:lang w:val="fr-CA"/>
        </w:rPr>
      </w:pPr>
      <w:r w:rsidRPr="00FC5F67">
        <w:rPr>
          <w:rFonts w:ascii="Arial" w:eastAsia="Garamond" w:hAnsi="Arial" w:cs="Arial"/>
          <w:lang w:val="fr-CA"/>
        </w:rPr>
        <w:t>AndreaLee@glaholt.com</w:t>
      </w:r>
      <w:r w:rsidRPr="00FC5F67">
        <w:rPr>
          <w:rFonts w:ascii="Arial" w:eastAsia="Garamond" w:hAnsi="Arial" w:cs="Arial"/>
          <w:color w:val="000000"/>
          <w:lang w:val="fr-CA"/>
        </w:rPr>
        <w:t xml:space="preserve">; </w:t>
      </w:r>
    </w:p>
    <w:p w14:paraId="56063561" w14:textId="07E42AEE" w:rsidR="00A2107B" w:rsidRPr="00FC5F67" w:rsidRDefault="00FC5F67" w:rsidP="00987AA2">
      <w:pPr>
        <w:rPr>
          <w:rFonts w:ascii="Arial" w:hAnsi="Arial" w:cs="Arial"/>
          <w:lang w:val="fr-CA"/>
        </w:rPr>
      </w:pPr>
      <w:r w:rsidRPr="00FC5F67">
        <w:rPr>
          <w:rFonts w:ascii="Arial" w:eastAsia="Garamond" w:hAnsi="Arial" w:cs="Arial"/>
          <w:lang w:val="fr-CA"/>
        </w:rPr>
        <w:t>JohnMargie@glaholt.com</w:t>
      </w:r>
    </w:p>
    <w:p w14:paraId="02907548" w14:textId="613828BD" w:rsidR="00A2107B" w:rsidRPr="00AA5864" w:rsidRDefault="00FA2CEA" w:rsidP="00987AA2">
      <w:pPr>
        <w:rPr>
          <w:rFonts w:ascii="Arial" w:eastAsia="Garamond" w:hAnsi="Arial" w:cs="Arial"/>
          <w:color w:val="000000"/>
          <w:lang w:val="fr-CA"/>
        </w:rPr>
      </w:pPr>
      <w:r w:rsidRPr="00FA2CEA">
        <w:rPr>
          <w:rFonts w:ascii="Arial" w:eastAsia="Garamond" w:hAnsi="Arial" w:cs="Arial"/>
          <w:lang w:val="fr-CA"/>
        </w:rPr>
        <w:t>dnaymark@naymarklaw.com</w:t>
      </w:r>
    </w:p>
    <w:p w14:paraId="427FCF06" w14:textId="40D5E8A9" w:rsidR="00FA2CEA" w:rsidRPr="00AA5864" w:rsidRDefault="00FC2CB9" w:rsidP="00987AA2">
      <w:pPr>
        <w:rPr>
          <w:rFonts w:ascii="Arial" w:eastAsia="Garamond" w:hAnsi="Arial" w:cs="Arial"/>
          <w:color w:val="000000"/>
          <w:lang w:val="fr-CA"/>
        </w:rPr>
      </w:pPr>
      <w:r w:rsidRPr="00AA5864">
        <w:rPr>
          <w:rFonts w:ascii="Arial" w:eastAsia="Garamond" w:hAnsi="Arial" w:cs="Arial"/>
          <w:lang w:val="fr-CA"/>
        </w:rPr>
        <w:t>jgibson@naymarklaw.com</w:t>
      </w:r>
    </w:p>
    <w:p w14:paraId="69B6D943" w14:textId="77777777" w:rsidR="003D2AF7" w:rsidRPr="00AA5864" w:rsidRDefault="00FC2CB9" w:rsidP="003D2AF7">
      <w:pPr>
        <w:keepNext/>
        <w:contextualSpacing/>
        <w:textAlignment w:val="baseline"/>
        <w:rPr>
          <w:rFonts w:ascii="Arial" w:eastAsia="Garamond" w:hAnsi="Arial" w:cs="Arial"/>
          <w:color w:val="000000"/>
          <w:lang w:val="fr-CA"/>
        </w:rPr>
      </w:pPr>
      <w:r w:rsidRPr="00AA5864">
        <w:rPr>
          <w:rFonts w:ascii="Arial" w:eastAsia="Garamond" w:hAnsi="Arial" w:cs="Arial"/>
          <w:lang w:val="fr-CA"/>
        </w:rPr>
        <w:t>Rotenberg@brblaw.com</w:t>
      </w:r>
    </w:p>
    <w:p w14:paraId="0B696E6C" w14:textId="77777777" w:rsidR="00E6084E" w:rsidRPr="00F55F69" w:rsidRDefault="00FC2CB9" w:rsidP="00E6084E">
      <w:pPr>
        <w:keepNext/>
        <w:contextualSpacing/>
        <w:textAlignment w:val="baseline"/>
        <w:rPr>
          <w:rFonts w:ascii="Arial" w:eastAsia="Garamond" w:hAnsi="Arial" w:cs="Arial"/>
          <w:color w:val="000000"/>
          <w:lang w:val="fr-CA"/>
        </w:rPr>
      </w:pPr>
      <w:r w:rsidRPr="00F55F69">
        <w:rPr>
          <w:rFonts w:ascii="Arial" w:eastAsia="Garamond" w:hAnsi="Arial" w:cs="Arial"/>
          <w:lang w:val="fr-CA"/>
        </w:rPr>
        <w:t>mgottlieb@lolg.ca</w:t>
      </w:r>
    </w:p>
    <w:p w14:paraId="694B7B73" w14:textId="1533956B" w:rsidR="003D2AF7" w:rsidRDefault="00F55F69" w:rsidP="00987AA2">
      <w:pPr>
        <w:rPr>
          <w:rFonts w:ascii="Arial" w:eastAsia="Garamond" w:hAnsi="Arial" w:cs="Arial"/>
          <w:lang w:val="fr-CA"/>
        </w:rPr>
      </w:pPr>
      <w:r w:rsidRPr="006231FD">
        <w:rPr>
          <w:rFonts w:ascii="Arial" w:eastAsia="Garamond" w:hAnsi="Arial" w:cs="Arial"/>
          <w:lang w:val="fr-CA"/>
        </w:rPr>
        <w:t>fung@fnlawyers.com</w:t>
      </w:r>
    </w:p>
    <w:p w14:paraId="392EF79F" w14:textId="689B545E" w:rsidR="00F55F69" w:rsidRDefault="00704206" w:rsidP="00987AA2">
      <w:pPr>
        <w:rPr>
          <w:rFonts w:ascii="Arial" w:hAnsi="Arial" w:cs="Arial"/>
          <w:lang w:val="fr-CA"/>
        </w:rPr>
      </w:pPr>
      <w:r w:rsidRPr="00173956">
        <w:rPr>
          <w:rFonts w:ascii="Arial" w:hAnsi="Arial" w:cs="Arial"/>
          <w:lang w:val="fr-CA"/>
        </w:rPr>
        <w:t>djmiller@tgf.ca</w:t>
      </w:r>
      <w:r>
        <w:rPr>
          <w:rFonts w:ascii="Arial" w:hAnsi="Arial" w:cs="Arial"/>
          <w:lang w:val="fr-CA"/>
        </w:rPr>
        <w:t xml:space="preserve"> </w:t>
      </w:r>
    </w:p>
    <w:p w14:paraId="2A0090B0" w14:textId="2758E38D" w:rsidR="00704206" w:rsidRPr="00F55F69" w:rsidRDefault="00FC2CB9" w:rsidP="00987AA2">
      <w:pPr>
        <w:rPr>
          <w:rFonts w:ascii="Arial" w:hAnsi="Arial" w:cs="Arial"/>
          <w:lang w:val="fr-CA"/>
        </w:rPr>
      </w:pPr>
      <w:r w:rsidRPr="00173956">
        <w:rPr>
          <w:rFonts w:ascii="Arial" w:hAnsi="Arial" w:cs="Arial"/>
          <w:lang w:val="fr-CA"/>
        </w:rPr>
        <w:t>asoutter@tgf.ca</w:t>
      </w:r>
      <w:r>
        <w:rPr>
          <w:rFonts w:ascii="Arial" w:hAnsi="Arial" w:cs="Arial"/>
          <w:lang w:val="fr-CA"/>
        </w:rPr>
        <w:t xml:space="preserve"> </w:t>
      </w:r>
    </w:p>
    <w:sectPr w:rsidR="00704206" w:rsidRPr="00F55F69" w:rsidSect="00727AA4">
      <w:headerReference w:type="default" r:id="rId8"/>
      <w:headerReference w:type="first" r:id="rId9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AA545" w14:textId="77777777" w:rsidR="00FC2CB9" w:rsidRDefault="00FC2CB9">
      <w:r>
        <w:separator/>
      </w:r>
    </w:p>
  </w:endnote>
  <w:endnote w:type="continuationSeparator" w:id="0">
    <w:p w14:paraId="13FFF358" w14:textId="77777777" w:rsidR="00FC2CB9" w:rsidRDefault="00FC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300DE" w14:textId="77777777" w:rsidR="00FC2CB9" w:rsidRDefault="00FC2CB9">
      <w:r>
        <w:separator/>
      </w:r>
    </w:p>
  </w:footnote>
  <w:footnote w:type="continuationSeparator" w:id="0">
    <w:p w14:paraId="518CA1F1" w14:textId="77777777" w:rsidR="00FC2CB9" w:rsidRDefault="00FC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3394A8FA" w:rsidR="00627A08" w:rsidRDefault="00FC2C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15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5AD2729" w14:textId="77777777" w:rsidR="00627A08" w:rsidRDefault="00627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627A08" w:rsidRDefault="00627A08">
    <w:pPr>
      <w:pStyle w:val="Header"/>
      <w:jc w:val="center"/>
    </w:pPr>
  </w:p>
  <w:p w14:paraId="61947538" w14:textId="77777777" w:rsidR="00627A08" w:rsidRDefault="00627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67D4B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E6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E2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20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4B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01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4E7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A6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362F"/>
    <w:rsid w:val="00011805"/>
    <w:rsid w:val="00012DBB"/>
    <w:rsid w:val="00012F45"/>
    <w:rsid w:val="00021494"/>
    <w:rsid w:val="0003599D"/>
    <w:rsid w:val="00041817"/>
    <w:rsid w:val="00045782"/>
    <w:rsid w:val="000471B4"/>
    <w:rsid w:val="00054FBA"/>
    <w:rsid w:val="00055E33"/>
    <w:rsid w:val="00064418"/>
    <w:rsid w:val="000D540C"/>
    <w:rsid w:val="00110ABA"/>
    <w:rsid w:val="00115404"/>
    <w:rsid w:val="00121E0A"/>
    <w:rsid w:val="00124CD3"/>
    <w:rsid w:val="00173956"/>
    <w:rsid w:val="001A58C9"/>
    <w:rsid w:val="001C0F60"/>
    <w:rsid w:val="001D4683"/>
    <w:rsid w:val="001E48F0"/>
    <w:rsid w:val="001F55BE"/>
    <w:rsid w:val="002220F8"/>
    <w:rsid w:val="00246251"/>
    <w:rsid w:val="00256693"/>
    <w:rsid w:val="0029059A"/>
    <w:rsid w:val="0029403A"/>
    <w:rsid w:val="002E26B4"/>
    <w:rsid w:val="0036334A"/>
    <w:rsid w:val="00375399"/>
    <w:rsid w:val="00381273"/>
    <w:rsid w:val="003A6BB8"/>
    <w:rsid w:val="003C2A9D"/>
    <w:rsid w:val="003D2AF7"/>
    <w:rsid w:val="00442BB4"/>
    <w:rsid w:val="0050421C"/>
    <w:rsid w:val="005921E1"/>
    <w:rsid w:val="005F3158"/>
    <w:rsid w:val="006231FD"/>
    <w:rsid w:val="00627A08"/>
    <w:rsid w:val="006B242D"/>
    <w:rsid w:val="006B3547"/>
    <w:rsid w:val="006B63D2"/>
    <w:rsid w:val="00704206"/>
    <w:rsid w:val="00727AA4"/>
    <w:rsid w:val="00735CB6"/>
    <w:rsid w:val="00785D60"/>
    <w:rsid w:val="007C2ABC"/>
    <w:rsid w:val="007C2DAF"/>
    <w:rsid w:val="007F55C0"/>
    <w:rsid w:val="008A1E73"/>
    <w:rsid w:val="008A53C0"/>
    <w:rsid w:val="008A6056"/>
    <w:rsid w:val="008B188A"/>
    <w:rsid w:val="008D2C87"/>
    <w:rsid w:val="008F108A"/>
    <w:rsid w:val="009253A3"/>
    <w:rsid w:val="00942699"/>
    <w:rsid w:val="00967A77"/>
    <w:rsid w:val="00975B7B"/>
    <w:rsid w:val="009870D5"/>
    <w:rsid w:val="00987AA2"/>
    <w:rsid w:val="00992843"/>
    <w:rsid w:val="009A145A"/>
    <w:rsid w:val="009F67E2"/>
    <w:rsid w:val="00A2107B"/>
    <w:rsid w:val="00A65B49"/>
    <w:rsid w:val="00A725B5"/>
    <w:rsid w:val="00A933F0"/>
    <w:rsid w:val="00A97297"/>
    <w:rsid w:val="00AA5864"/>
    <w:rsid w:val="00AF0F2F"/>
    <w:rsid w:val="00B166D1"/>
    <w:rsid w:val="00B2524E"/>
    <w:rsid w:val="00B300BB"/>
    <w:rsid w:val="00B36886"/>
    <w:rsid w:val="00B55544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6670D"/>
    <w:rsid w:val="00D12E28"/>
    <w:rsid w:val="00D24892"/>
    <w:rsid w:val="00D82A57"/>
    <w:rsid w:val="00D96C5E"/>
    <w:rsid w:val="00E03049"/>
    <w:rsid w:val="00E056BB"/>
    <w:rsid w:val="00E31F2A"/>
    <w:rsid w:val="00E337A3"/>
    <w:rsid w:val="00E53BA2"/>
    <w:rsid w:val="00E6084E"/>
    <w:rsid w:val="00E62F9E"/>
    <w:rsid w:val="00EA5760"/>
    <w:rsid w:val="00EB3885"/>
    <w:rsid w:val="00EB5744"/>
    <w:rsid w:val="00ED0B6A"/>
    <w:rsid w:val="00EE5740"/>
    <w:rsid w:val="00F2430D"/>
    <w:rsid w:val="00F24582"/>
    <w:rsid w:val="00F41BA1"/>
    <w:rsid w:val="00F55F69"/>
    <w:rsid w:val="00F77164"/>
    <w:rsid w:val="00FA2CEA"/>
    <w:rsid w:val="00FB73F9"/>
    <w:rsid w:val="00FC2CB9"/>
    <w:rsid w:val="00FC5F67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57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85DA-8430-4F19-B8AF-FA5465B8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1086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2020-04-03T18:35:00Z</dcterms:created>
  <dcterms:modified xsi:type="dcterms:W3CDTF">2020-04-03T18:35:00Z</dcterms:modified>
</cp:coreProperties>
</file>