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3E0C" w14:textId="77777777" w:rsidR="005C1CFE" w:rsidRDefault="005C1CFE">
      <w:pPr>
        <w:rPr>
          <w:rFonts w:ascii="Arial" w:eastAsia="Arial" w:hAnsi="Arial" w:cs="Arial"/>
        </w:rPr>
      </w:pPr>
    </w:p>
    <w:p w14:paraId="00000001" w14:textId="356F8B6A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0000004" w14:textId="77777777" w:rsidR="007E3E84" w:rsidRDefault="007E3E84">
      <w:pPr>
        <w:rPr>
          <w:rFonts w:ascii="Arial" w:eastAsia="Arial" w:hAnsi="Arial" w:cs="Arial"/>
        </w:rPr>
      </w:pPr>
    </w:p>
    <w:p w14:paraId="00000005" w14:textId="5C85BED1" w:rsidR="007E3E84" w:rsidRPr="005C1CFE" w:rsidRDefault="0059054B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[Hankija, kellele ollakse võlgu]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ab/>
      </w:r>
      <w:r w:rsidRPr="005C1CFE">
        <w:rPr>
          <w:rFonts w:ascii="Arial" w:eastAsia="Arial" w:hAnsi="Arial" w:cs="Arial"/>
          <w:color w:val="FF0000"/>
          <w:sz w:val="14"/>
          <w:szCs w:val="14"/>
        </w:rPr>
        <w:t xml:space="preserve">Palun jälgida, et see rida hakkaks paberi ülemisest servast u </w:t>
      </w:r>
      <w:r w:rsidR="005C1CFE" w:rsidRPr="005C1CFE">
        <w:rPr>
          <w:rFonts w:ascii="Arial" w:eastAsia="Arial" w:hAnsi="Arial" w:cs="Arial"/>
          <w:color w:val="FF0000"/>
          <w:sz w:val="14"/>
          <w:szCs w:val="14"/>
        </w:rPr>
        <w:t>4</w:t>
      </w:r>
      <w:r w:rsidRPr="005C1CFE">
        <w:rPr>
          <w:rFonts w:ascii="Arial" w:eastAsia="Arial" w:hAnsi="Arial" w:cs="Arial"/>
          <w:color w:val="FF0000"/>
          <w:sz w:val="14"/>
          <w:szCs w:val="14"/>
        </w:rPr>
        <w:t xml:space="preserve"> cm kauguselt.</w:t>
      </w:r>
    </w:p>
    <w:p w14:paraId="00000006" w14:textId="77777777" w:rsidR="007E3E84" w:rsidRDefault="0059054B">
      <w:pPr>
        <w:tabs>
          <w:tab w:val="left" w:pos="2552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[Aadress]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5C1CFE">
        <w:rPr>
          <w:rFonts w:ascii="Arial" w:eastAsia="Arial" w:hAnsi="Arial" w:cs="Arial"/>
          <w:color w:val="FF0000"/>
          <w:sz w:val="14"/>
          <w:szCs w:val="14"/>
        </w:rPr>
        <w:t>Võimalusel mitte nihutada, et saaks hiljem kasutada akendega ümbrikutes.</w:t>
      </w:r>
    </w:p>
    <w:p w14:paraId="00000007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[Aadress]</w:t>
      </w:r>
    </w:p>
    <w:p w14:paraId="00000008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[Aadress]</w:t>
      </w:r>
    </w:p>
    <w:p w14:paraId="00000009" w14:textId="77777777" w:rsidR="007E3E84" w:rsidRDefault="007E3E84">
      <w:pPr>
        <w:rPr>
          <w:rFonts w:ascii="Arial" w:eastAsia="Arial" w:hAnsi="Arial" w:cs="Arial"/>
        </w:rPr>
      </w:pPr>
    </w:p>
    <w:p w14:paraId="0000000A" w14:textId="77777777" w:rsidR="007E3E84" w:rsidRDefault="007E3E84">
      <w:pPr>
        <w:rPr>
          <w:rFonts w:ascii="Arial" w:eastAsia="Arial" w:hAnsi="Arial" w:cs="Arial"/>
        </w:rPr>
      </w:pPr>
    </w:p>
    <w:p w14:paraId="0000000B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D" w14:textId="77777777" w:rsidR="007E3E84" w:rsidRDefault="007E3E84">
      <w:pPr>
        <w:rPr>
          <w:rFonts w:ascii="Arial" w:eastAsia="Arial" w:hAnsi="Arial" w:cs="Arial"/>
        </w:rPr>
      </w:pPr>
    </w:p>
    <w:p w14:paraId="0000000E" w14:textId="51A582F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>. aasta tavapärase audiitorkontrolli tõttu palume Teil kinnitada meie audiitorfirmale meie võlgnevus Teie ees 31. detsembri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seisuga. </w:t>
      </w:r>
    </w:p>
    <w:p w14:paraId="0000000F" w14:textId="77777777" w:rsidR="007E3E84" w:rsidRDefault="007E3E84">
      <w:pPr>
        <w:rPr>
          <w:rFonts w:ascii="Arial" w:eastAsia="Arial" w:hAnsi="Arial" w:cs="Arial"/>
        </w:rPr>
      </w:pPr>
    </w:p>
    <w:p w14:paraId="00000010" w14:textId="62E5FEC6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="006E78C4">
        <w:rPr>
          <w:rFonts w:ascii="Arial" w:eastAsia="Arial" w:hAnsi="Arial" w:cs="Arial"/>
          <w:color w:val="0070C0"/>
        </w:rPr>
        <w:t>ee_info@pwc.com</w:t>
      </w:r>
      <w:r>
        <w:rPr>
          <w:rFonts w:ascii="Arial" w:eastAsia="Arial" w:hAnsi="Arial" w:cs="Arial"/>
        </w:rPr>
        <w:t xml:space="preserve"> või füüsiliselt allkirjastatud kinnituskiri aadressile:</w:t>
      </w:r>
    </w:p>
    <w:p w14:paraId="00000011" w14:textId="77777777" w:rsidR="007E3E84" w:rsidRDefault="007E3E84">
      <w:pPr>
        <w:rPr>
          <w:rFonts w:ascii="Arial" w:eastAsia="Arial" w:hAnsi="Arial" w:cs="Arial"/>
        </w:rPr>
      </w:pPr>
    </w:p>
    <w:p w14:paraId="00000012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</w:p>
    <w:p w14:paraId="00000013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14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15" w14:textId="77777777" w:rsidR="007E3E84" w:rsidRDefault="007E3E84">
      <w:pPr>
        <w:rPr>
          <w:rFonts w:ascii="Arial" w:eastAsia="Arial" w:hAnsi="Arial" w:cs="Arial"/>
        </w:rPr>
      </w:pPr>
    </w:p>
    <w:p w14:paraId="00000016" w14:textId="0CFADB44" w:rsidR="007E3E84" w:rsidRPr="006E78C4" w:rsidRDefault="0059054B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</w:t>
      </w:r>
      <w:r w:rsidR="006E78C4" w:rsidRPr="006E78C4">
        <w:rPr>
          <w:rFonts w:ascii="Arial" w:eastAsia="Arial" w:hAnsi="Arial" w:cs="Arial"/>
        </w:rPr>
        <w:t>ee_info@pwc.com</w:t>
      </w:r>
      <w:r w:rsidRPr="006E78C4">
        <w:rPr>
          <w:rFonts w:ascii="Arial" w:eastAsia="Arial" w:hAnsi="Arial" w:cs="Arial"/>
        </w:rPr>
        <w:t>.</w:t>
      </w:r>
    </w:p>
    <w:p w14:paraId="00000017" w14:textId="77777777" w:rsidR="007E3E84" w:rsidRDefault="007E3E84">
      <w:pPr>
        <w:rPr>
          <w:rFonts w:ascii="Arial" w:eastAsia="Arial" w:hAnsi="Arial" w:cs="Arial"/>
        </w:rPr>
      </w:pPr>
    </w:p>
    <w:p w14:paraId="00000018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Juhul kui alltoodud saldo ei ole kooskõlas Teie raamatupidamise andmetega, siis palume selle asendada Teie raamatupidamise järgse saldoga ning lisada omapoolsed selgitused võimalike erinevuste kohta.</w:t>
      </w:r>
    </w:p>
    <w:p w14:paraId="00000019" w14:textId="77777777" w:rsidR="007E3E84" w:rsidRDefault="007E3E84">
      <w:pPr>
        <w:rPr>
          <w:rFonts w:ascii="Arial" w:eastAsia="Arial" w:hAnsi="Arial" w:cs="Arial"/>
        </w:rPr>
      </w:pPr>
    </w:p>
    <w:p w14:paraId="0000001A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Täname Teid koostöö eest.</w:t>
      </w:r>
    </w:p>
    <w:p w14:paraId="0000001B" w14:textId="77777777" w:rsidR="007E3E84" w:rsidRDefault="007E3E84">
      <w:pPr>
        <w:rPr>
          <w:rFonts w:ascii="Arial" w:eastAsia="Arial" w:hAnsi="Arial" w:cs="Arial"/>
        </w:rPr>
      </w:pPr>
    </w:p>
    <w:p w14:paraId="0000001C" w14:textId="77777777" w:rsidR="007E3E84" w:rsidRDefault="007E3E84">
      <w:pPr>
        <w:rPr>
          <w:rFonts w:ascii="Arial" w:eastAsia="Arial" w:hAnsi="Arial" w:cs="Arial"/>
        </w:rPr>
      </w:pPr>
    </w:p>
    <w:p w14:paraId="0000001D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1E" w14:textId="77777777" w:rsidR="007E3E84" w:rsidRDefault="007E3E84">
      <w:pPr>
        <w:rPr>
          <w:rFonts w:ascii="Arial" w:eastAsia="Arial" w:hAnsi="Arial" w:cs="Arial"/>
        </w:rPr>
      </w:pPr>
    </w:p>
    <w:p w14:paraId="0000001F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00000020" w14:textId="77777777" w:rsidR="007E3E84" w:rsidRDefault="007E3E84">
      <w:pPr>
        <w:rPr>
          <w:rFonts w:ascii="Arial" w:eastAsia="Arial" w:hAnsi="Arial" w:cs="Arial"/>
        </w:rPr>
      </w:pPr>
    </w:p>
    <w:p w14:paraId="00000021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22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23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p w14:paraId="00000024" w14:textId="77777777" w:rsidR="007E3E84" w:rsidRDefault="007E3E84">
      <w:pPr>
        <w:rPr>
          <w:rFonts w:ascii="Arial" w:eastAsia="Arial" w:hAnsi="Arial" w:cs="Arial"/>
        </w:rPr>
      </w:pPr>
    </w:p>
    <w:p w14:paraId="00000025" w14:textId="77777777" w:rsidR="007E3E84" w:rsidRDefault="007E3E84">
      <w:pPr>
        <w:rPr>
          <w:rFonts w:ascii="Arial" w:eastAsia="Arial" w:hAnsi="Arial" w:cs="Arial"/>
        </w:rPr>
      </w:pPr>
    </w:p>
    <w:p w14:paraId="00000026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Käesolevaga kinnitame, et [kliendi nimi] oli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[hankija, kellele ollakse võlgu]’</w:t>
      </w:r>
      <w:proofErr w:type="spellStart"/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</w:rPr>
        <w:t xml:space="preserve"> võlgu [summa] eurot.</w:t>
      </w:r>
    </w:p>
    <w:p w14:paraId="00000027" w14:textId="77777777" w:rsidR="007E3E84" w:rsidRDefault="007E3E84">
      <w:pPr>
        <w:rPr>
          <w:rFonts w:ascii="Arial" w:eastAsia="Arial" w:hAnsi="Arial" w:cs="Arial"/>
        </w:rPr>
      </w:pPr>
    </w:p>
    <w:p w14:paraId="00000028" w14:textId="77777777" w:rsidR="007E3E84" w:rsidRDefault="005905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Lisakommentaarid (kui asjakohased):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9" w14:textId="77777777" w:rsidR="007E3E84" w:rsidRDefault="007E3E84">
      <w:pPr>
        <w:rPr>
          <w:rFonts w:ascii="Arial" w:eastAsia="Arial" w:hAnsi="Arial" w:cs="Arial"/>
        </w:rPr>
      </w:pPr>
    </w:p>
    <w:p w14:paraId="0000002A" w14:textId="77777777" w:rsidR="007E3E84" w:rsidRDefault="0059054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Kuupäev:</w:t>
      </w:r>
    </w:p>
    <w:p w14:paraId="0000002B" w14:textId="77777777" w:rsidR="007E3E84" w:rsidRDefault="0059054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Allkiri:</w:t>
      </w:r>
    </w:p>
    <w:p w14:paraId="0000002C" w14:textId="77777777" w:rsidR="007E3E84" w:rsidRDefault="0059054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Nimi:</w:t>
      </w:r>
    </w:p>
    <w:p w14:paraId="0000002D" w14:textId="77777777" w:rsidR="007E3E84" w:rsidRDefault="0059054B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Ametinimetus:</w:t>
      </w:r>
    </w:p>
    <w:sectPr w:rsidR="007E3E84" w:rsidSect="005C1CFE">
      <w:pgSz w:w="11906" w:h="16838"/>
      <w:pgMar w:top="1276" w:right="1304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84"/>
    <w:rsid w:val="0059054B"/>
    <w:rsid w:val="005C1CFE"/>
    <w:rsid w:val="006E78C4"/>
    <w:rsid w:val="007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BE539"/>
  <w15:docId w15:val="{01E43337-48C2-4569-9559-5DE24B0F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2023-01-04T12:13:00Z</dcterms:created>
  <dcterms:modified xsi:type="dcterms:W3CDTF">2023-01-09T08:13:00Z</dcterms:modified>
</cp:coreProperties>
</file>