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(Kliendi kirjablanketile)</w:t>
      </w:r>
    </w:p>
    <w:p w14:paraId="00000002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4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[Kuupäev]</w:t>
      </w:r>
    </w:p>
    <w:p w14:paraId="00000006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AS-i </w:t>
      </w:r>
      <w:proofErr w:type="spellStart"/>
      <w:r>
        <w:rPr>
          <w:rFonts w:ascii="Arial" w:eastAsia="Arial" w:hAnsi="Arial" w:cs="Arial"/>
          <w:sz w:val="24"/>
          <w:szCs w:val="24"/>
        </w:rPr>
        <w:t>PricewaterhouseCoopers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poolt meie ettevõttes teostatava tavapärase audiitorkontrolli tõttu palume Teil lähetada meie audiitorfirmale kinnituskiri allpool toodud andmetega. </w:t>
      </w:r>
    </w:p>
    <w:p w14:paraId="00000008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Palun edastage juhatuse liikme või volitatud isiku poolt digitaalselt allkirjastatud kinnituskiri e-maili aadressile </w:t>
      </w:r>
      <w:r w:rsidRPr="003E1EED">
        <w:rPr>
          <w:rFonts w:ascii="Arial" w:eastAsia="Arial" w:hAnsi="Arial" w:cs="Arial"/>
          <w:color w:val="4F81BD" w:themeColor="accent1"/>
          <w:sz w:val="24"/>
          <w:szCs w:val="24"/>
        </w:rPr>
        <w:t xml:space="preserve">ee_info@pwc.com </w:t>
      </w:r>
      <w:r>
        <w:rPr>
          <w:rFonts w:ascii="Arial" w:eastAsia="Arial" w:hAnsi="Arial" w:cs="Arial"/>
          <w:sz w:val="24"/>
          <w:szCs w:val="24"/>
        </w:rPr>
        <w:t>või füüsiliselt allkirjastatud kinnituskiri aadressile:</w:t>
      </w:r>
    </w:p>
    <w:p w14:paraId="0000000A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 </w:t>
      </w:r>
      <w:proofErr w:type="spellStart"/>
      <w:r>
        <w:rPr>
          <w:rFonts w:ascii="Arial" w:eastAsia="Arial" w:hAnsi="Arial" w:cs="Arial"/>
          <w:sz w:val="24"/>
          <w:szCs w:val="24"/>
        </w:rPr>
        <w:t>PricewaterhouseCoopers</w:t>
      </w:r>
      <w:proofErr w:type="spellEnd"/>
    </w:p>
    <w:p w14:paraId="0000000C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Tatari 1</w:t>
      </w:r>
    </w:p>
    <w:p w14:paraId="0000000D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10116 Tallinn</w:t>
      </w:r>
    </w:p>
    <w:p w14:paraId="0000000E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742F1A" w:rsidRDefault="008D5C17">
      <w:pPr>
        <w:tabs>
          <w:tab w:val="left" w:pos="637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Juhul kui edastate andmed füüsiliselt allkirjastatud kujul, palume audiitorite töö kiirendamiseks saata dokumendi </w:t>
      </w:r>
      <w:proofErr w:type="spellStart"/>
      <w:r>
        <w:rPr>
          <w:rFonts w:ascii="Arial" w:eastAsia="Arial" w:hAnsi="Arial" w:cs="Arial"/>
          <w:sz w:val="24"/>
          <w:szCs w:val="24"/>
        </w:rPr>
        <w:t>skaneeringu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ka e-posti aadressile ee_info@pwc.com.</w:t>
      </w:r>
    </w:p>
    <w:p w14:paraId="00000010" w14:textId="77777777" w:rsidR="00742F1A" w:rsidRDefault="00742F1A">
      <w:pPr>
        <w:tabs>
          <w:tab w:val="left" w:pos="6379"/>
        </w:tabs>
        <w:rPr>
          <w:rFonts w:ascii="Arial" w:eastAsia="Arial" w:hAnsi="Arial" w:cs="Arial"/>
          <w:sz w:val="24"/>
          <w:szCs w:val="24"/>
        </w:rPr>
      </w:pPr>
    </w:p>
    <w:p w14:paraId="00000011" w14:textId="77777777" w:rsidR="00742F1A" w:rsidRDefault="00742F1A">
      <w:pPr>
        <w:tabs>
          <w:tab w:val="left" w:pos="6379"/>
        </w:tabs>
        <w:rPr>
          <w:rFonts w:ascii="Arial" w:eastAsia="Arial" w:hAnsi="Arial" w:cs="Arial"/>
          <w:sz w:val="24"/>
          <w:szCs w:val="24"/>
        </w:rPr>
      </w:pPr>
    </w:p>
    <w:p w14:paraId="00000012" w14:textId="77777777" w:rsidR="00742F1A" w:rsidRDefault="008D5C17">
      <w:pPr>
        <w:tabs>
          <w:tab w:val="left" w:pos="637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Nõus / ei ole nõus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(selgitus lisatud)</w:t>
      </w:r>
    </w:p>
    <w:p w14:paraId="00000013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Deposiit</w:t>
      </w:r>
    </w:p>
    <w:p w14:paraId="00000014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deposiidi liik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5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valuuta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6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saldo 31.12.201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7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intressimäär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8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kogunenud intress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9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1A" w14:textId="77777777" w:rsidR="00742F1A" w:rsidRDefault="008D5C17">
      <w:pPr>
        <w:numPr>
          <w:ilvl w:val="0"/>
          <w:numId w:val="1"/>
        </w:numPr>
        <w:tabs>
          <w:tab w:val="left" w:pos="4395"/>
          <w:tab w:val="left" w:pos="6521"/>
        </w:tabs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Hallatavad arved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B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Krediidilimiidid ja laenud</w:t>
      </w:r>
    </w:p>
    <w:p w14:paraId="0000001D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otstarve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E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valuuta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1F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krediidilimiit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0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lepingu tähtaeg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1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saldo 31.12.201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2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intressimäär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3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kogunenud intress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4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tagatis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5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26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Raha- ja kapitalituru tehingud</w:t>
      </w:r>
    </w:p>
    <w:p w14:paraId="00000027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saadud/paigutatud vahendid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8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põhiosa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9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valuuta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A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tähtaeg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B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intressimäär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C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kogunenud intress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2D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2E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Meie/Teie väärtpaberid ostetud tagasimüügilepingu alusel</w:t>
      </w:r>
    </w:p>
    <w:p w14:paraId="0000002F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ülekande päev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0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põhiosa 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1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intress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2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tagatis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3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4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tähtaeg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5" w14:textId="77777777" w:rsidR="00742F1A" w:rsidRDefault="00742F1A">
      <w:pPr>
        <w:ind w:left="360"/>
        <w:rPr>
          <w:rFonts w:ascii="Arial" w:eastAsia="Arial" w:hAnsi="Arial" w:cs="Arial"/>
          <w:sz w:val="24"/>
          <w:szCs w:val="24"/>
        </w:rPr>
      </w:pPr>
    </w:p>
    <w:p w14:paraId="00000036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Kohustused avatud akreditiividest</w:t>
      </w:r>
    </w:p>
    <w:p w14:paraId="00000037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liik 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8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summa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9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ülekande päev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A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saaja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B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tähtaeg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3C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3D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Muud varad ja kohustused (palun täpsustada)</w:t>
      </w:r>
    </w:p>
    <w:p w14:paraId="0000003E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3F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Forward</w:t>
      </w:r>
      <w:proofErr w:type="spellEnd"/>
      <w:r>
        <w:rPr>
          <w:rFonts w:ascii="Arial" w:eastAsia="Arial" w:hAnsi="Arial" w:cs="Arial"/>
          <w:sz w:val="24"/>
          <w:szCs w:val="24"/>
        </w:rPr>
        <w:t>-lepingud</w:t>
      </w:r>
    </w:p>
    <w:p w14:paraId="00000040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tehingupäev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1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väärtuspäev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2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ostetud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3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müüdud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4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kurss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5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46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Swap</w:t>
      </w:r>
      <w:proofErr w:type="spellEnd"/>
      <w:r>
        <w:rPr>
          <w:rFonts w:ascii="Arial" w:eastAsia="Arial" w:hAnsi="Arial" w:cs="Arial"/>
          <w:sz w:val="24"/>
          <w:szCs w:val="24"/>
        </w:rPr>
        <w:t>-lepingud</w:t>
      </w:r>
    </w:p>
    <w:p w14:paraId="00000047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põhiosa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8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tähtaeg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9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valuuta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A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tingimused:</w:t>
      </w:r>
    </w:p>
    <w:p w14:paraId="0000004B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meie maksame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C" w14:textId="77777777" w:rsidR="00742F1A" w:rsidRDefault="008D5C17">
      <w:pPr>
        <w:tabs>
          <w:tab w:val="left" w:pos="4395"/>
          <w:tab w:val="left" w:pos="6521"/>
        </w:tabs>
        <w:ind w:left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teie maksate</w:t>
      </w:r>
      <w:r>
        <w:rPr>
          <w:rFonts w:ascii="Arial" w:eastAsia="Arial" w:hAnsi="Arial" w:cs="Arial"/>
          <w:sz w:val="24"/>
          <w:szCs w:val="24"/>
        </w:rPr>
        <w:tab/>
        <w:t>……………</w:t>
      </w:r>
      <w:r>
        <w:rPr>
          <w:rFonts w:ascii="Arial" w:eastAsia="Arial" w:hAnsi="Arial" w:cs="Arial"/>
          <w:sz w:val="24"/>
          <w:szCs w:val="24"/>
        </w:rPr>
        <w:tab/>
        <w:t>…………</w:t>
      </w:r>
    </w:p>
    <w:p w14:paraId="0000004D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4E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Muud bilansivälised varad ja kohustused (palun täpsustada).</w:t>
      </w:r>
    </w:p>
    <w:p w14:paraId="0000004F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0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Isikute loetelu, kellel on olnud õigus sooritada tehinguid Teie pangas ajavahemikul 1. jaanuar 201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X </w:t>
      </w:r>
      <w:r>
        <w:rPr>
          <w:rFonts w:ascii="Arial" w:eastAsia="Arial" w:hAnsi="Arial" w:cs="Arial"/>
          <w:sz w:val="24"/>
          <w:szCs w:val="24"/>
        </w:rPr>
        <w:t>kuni 31. detsember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, näidates ka, kas see õigus oli neil üksi või koos teiste isikutega.</w:t>
      </w:r>
    </w:p>
    <w:p w14:paraId="00000051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2" w14:textId="77777777" w:rsidR="00742F1A" w:rsidRDefault="008D5C17">
      <w:pPr>
        <w:numPr>
          <w:ilvl w:val="0"/>
          <w:numId w:val="1"/>
        </w:numPr>
        <w:ind w:left="426" w:hanging="4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Aruanne üüritud hoiulaegaste kohta, kus on mainitud nende numbrid ning isikud, kellel on olnud õigus neid eespool mainitud perioodil kasutada.</w:t>
      </w:r>
    </w:p>
    <w:p w14:paraId="00000053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4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5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Täname Teid koostöö eest.</w:t>
      </w:r>
    </w:p>
    <w:p w14:paraId="00000056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8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9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Lugupidamisega</w:t>
      </w:r>
    </w:p>
    <w:p w14:paraId="0000005A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B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C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D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[Allkiri]</w:t>
      </w:r>
    </w:p>
    <w:p w14:paraId="0000005E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5F" w14:textId="77777777" w:rsidR="00742F1A" w:rsidRDefault="00742F1A">
      <w:pPr>
        <w:rPr>
          <w:rFonts w:ascii="Arial" w:eastAsia="Arial" w:hAnsi="Arial" w:cs="Arial"/>
          <w:sz w:val="24"/>
          <w:szCs w:val="24"/>
        </w:rPr>
      </w:pPr>
    </w:p>
    <w:p w14:paraId="00000060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[Kliendi esindaja nimi]</w:t>
      </w:r>
    </w:p>
    <w:p w14:paraId="00000061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[Ametinimetus]</w:t>
      </w:r>
    </w:p>
    <w:p w14:paraId="00000062" w14:textId="77777777" w:rsidR="00742F1A" w:rsidRDefault="008D5C1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[Kliendi ärinimi]</w:t>
      </w:r>
    </w:p>
    <w:sectPr w:rsidR="00742F1A">
      <w:pgSz w:w="11906" w:h="16838"/>
      <w:pgMar w:top="1701" w:right="1418" w:bottom="1276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A247F"/>
    <w:multiLevelType w:val="multilevel"/>
    <w:tmpl w:val="84A2A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1A"/>
    <w:rsid w:val="003E1EED"/>
    <w:rsid w:val="00742F1A"/>
    <w:rsid w:val="008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6A7EDB-8EC0-4D8D-96CE-D5DD8638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3</cp:revision>
  <dcterms:created xsi:type="dcterms:W3CDTF">2023-01-04T14:05:00Z</dcterms:created>
  <dcterms:modified xsi:type="dcterms:W3CDTF">2023-01-09T08:27:00Z</dcterms:modified>
</cp:coreProperties>
</file>