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24B56" w:rsidRDefault="00CA53A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(On client’s letterhead)</w:t>
      </w:r>
    </w:p>
    <w:p w14:paraId="00000002" w14:textId="19E3EAE1" w:rsidR="00624B56" w:rsidRDefault="00624B56">
      <w:pPr>
        <w:rPr>
          <w:rFonts w:ascii="Arial" w:eastAsia="Arial" w:hAnsi="Arial" w:cs="Arial"/>
          <w:sz w:val="24"/>
          <w:szCs w:val="24"/>
        </w:rPr>
      </w:pPr>
    </w:p>
    <w:p w14:paraId="57B6796D" w14:textId="0E5D3393" w:rsidR="001B7AD5" w:rsidRDefault="001B7AD5">
      <w:pPr>
        <w:rPr>
          <w:rFonts w:ascii="Arial" w:eastAsia="Arial" w:hAnsi="Arial" w:cs="Arial"/>
          <w:sz w:val="24"/>
          <w:szCs w:val="24"/>
        </w:rPr>
      </w:pPr>
    </w:p>
    <w:p w14:paraId="2890543D" w14:textId="77777777" w:rsidR="001B7AD5" w:rsidRDefault="001B7AD5">
      <w:pPr>
        <w:rPr>
          <w:rFonts w:ascii="Arial" w:eastAsia="Arial" w:hAnsi="Arial" w:cs="Arial"/>
          <w:sz w:val="24"/>
          <w:szCs w:val="24"/>
        </w:rPr>
      </w:pPr>
    </w:p>
    <w:p w14:paraId="00000003" w14:textId="77777777" w:rsidR="00624B56" w:rsidRDefault="00CA53A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[Date]</w:t>
      </w:r>
    </w:p>
    <w:p w14:paraId="00000004" w14:textId="77777777" w:rsidR="00624B56" w:rsidRDefault="00624B56">
      <w:pPr>
        <w:rPr>
          <w:rFonts w:ascii="Arial" w:eastAsia="Arial" w:hAnsi="Arial" w:cs="Arial"/>
          <w:sz w:val="24"/>
          <w:szCs w:val="24"/>
        </w:rPr>
      </w:pPr>
    </w:p>
    <w:p w14:paraId="00000006" w14:textId="77777777" w:rsidR="00624B56" w:rsidRDefault="00CA53A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Dear Sirs,</w:t>
      </w:r>
    </w:p>
    <w:p w14:paraId="00000007" w14:textId="77777777" w:rsidR="00624B56" w:rsidRDefault="00624B56">
      <w:pPr>
        <w:rPr>
          <w:rFonts w:ascii="Arial" w:eastAsia="Arial" w:hAnsi="Arial" w:cs="Arial"/>
          <w:sz w:val="24"/>
          <w:szCs w:val="24"/>
        </w:rPr>
      </w:pPr>
    </w:p>
    <w:p w14:paraId="00000008" w14:textId="77777777" w:rsidR="00624B56" w:rsidRDefault="00CA53A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 connection with the audit of the 201</w:t>
      </w:r>
      <w:r>
        <w:rPr>
          <w:rFonts w:ascii="Arial" w:eastAsia="Arial" w:hAnsi="Arial" w:cs="Arial"/>
          <w:color w:val="FF0000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 xml:space="preserve"> financial statements performed by AS PricewaterhouseCoopers in our company we kindly ask you to send a letter of confirmation containing the below information to our auditors, signed by a member of the management board or other authorised person. </w:t>
      </w:r>
    </w:p>
    <w:p w14:paraId="00000009" w14:textId="77777777" w:rsidR="00624B56" w:rsidRDefault="00624B56">
      <w:pPr>
        <w:rPr>
          <w:rFonts w:ascii="Arial" w:eastAsia="Arial" w:hAnsi="Arial" w:cs="Arial"/>
          <w:sz w:val="24"/>
          <w:szCs w:val="24"/>
        </w:rPr>
      </w:pPr>
    </w:p>
    <w:p w14:paraId="0000000A" w14:textId="77777777" w:rsidR="00624B56" w:rsidRDefault="00CA53A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We kindly ask you to send a digitally signed letter of confirmation to </w:t>
      </w:r>
      <w:r w:rsidRPr="001B7AD5">
        <w:rPr>
          <w:rFonts w:ascii="Arial" w:eastAsia="Arial" w:hAnsi="Arial" w:cs="Arial"/>
          <w:color w:val="4F81BD" w:themeColor="accent1"/>
          <w:sz w:val="24"/>
          <w:szCs w:val="24"/>
        </w:rPr>
        <w:t xml:space="preserve">ee_info@pwc.com </w:t>
      </w:r>
      <w:r>
        <w:rPr>
          <w:rFonts w:ascii="Arial" w:eastAsia="Arial" w:hAnsi="Arial" w:cs="Arial"/>
          <w:sz w:val="24"/>
          <w:szCs w:val="24"/>
        </w:rPr>
        <w:t>or a physically signed letter of confirmation to:</w:t>
      </w:r>
    </w:p>
    <w:p w14:paraId="0000000B" w14:textId="77777777" w:rsidR="00624B56" w:rsidRDefault="00624B56">
      <w:pPr>
        <w:rPr>
          <w:rFonts w:ascii="Arial" w:eastAsia="Arial" w:hAnsi="Arial" w:cs="Arial"/>
          <w:sz w:val="24"/>
          <w:szCs w:val="24"/>
        </w:rPr>
      </w:pPr>
    </w:p>
    <w:p w14:paraId="0000000C" w14:textId="77777777" w:rsidR="00624B56" w:rsidRDefault="00CA53A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 PricewaterhouseCoopers</w:t>
      </w:r>
    </w:p>
    <w:p w14:paraId="0000000D" w14:textId="77777777" w:rsidR="00624B56" w:rsidRDefault="00CA53A0">
      <w:pPr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Tatari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1</w:t>
      </w:r>
    </w:p>
    <w:p w14:paraId="0000000E" w14:textId="77777777" w:rsidR="00624B56" w:rsidRDefault="00CA53A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10116 Tallinn</w:t>
      </w:r>
    </w:p>
    <w:p w14:paraId="0000000F" w14:textId="77777777" w:rsidR="00624B56" w:rsidRDefault="00CA53A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Estonia</w:t>
      </w:r>
    </w:p>
    <w:p w14:paraId="00000010" w14:textId="77777777" w:rsidR="00624B56" w:rsidRDefault="00624B56">
      <w:pPr>
        <w:rPr>
          <w:rFonts w:ascii="Arial" w:eastAsia="Arial" w:hAnsi="Arial" w:cs="Arial"/>
          <w:sz w:val="24"/>
          <w:szCs w:val="24"/>
        </w:rPr>
      </w:pPr>
    </w:p>
    <w:p w14:paraId="00000011" w14:textId="77777777" w:rsidR="00624B56" w:rsidRDefault="00CA53A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 order to expedite our auditors’ work, in case of sending a physically signed letter of confirmation, we kindly ask you to send a scan of the letter also to ee_info@pwc.com. </w:t>
      </w:r>
    </w:p>
    <w:p w14:paraId="00000012" w14:textId="77777777" w:rsidR="00624B56" w:rsidRDefault="00624B56">
      <w:pPr>
        <w:rPr>
          <w:rFonts w:ascii="Arial" w:eastAsia="Arial" w:hAnsi="Arial" w:cs="Arial"/>
          <w:sz w:val="24"/>
          <w:szCs w:val="24"/>
        </w:rPr>
      </w:pPr>
    </w:p>
    <w:p w14:paraId="00000013" w14:textId="77777777" w:rsidR="00624B56" w:rsidRDefault="00624B56">
      <w:pPr>
        <w:rPr>
          <w:rFonts w:ascii="Arial" w:eastAsia="Arial" w:hAnsi="Arial" w:cs="Arial"/>
          <w:sz w:val="24"/>
          <w:szCs w:val="24"/>
        </w:rPr>
      </w:pPr>
    </w:p>
    <w:p w14:paraId="00000014" w14:textId="77777777" w:rsidR="00624B56" w:rsidRDefault="00CA53A0" w:rsidP="001B7AD5">
      <w:pPr>
        <w:tabs>
          <w:tab w:val="left" w:pos="6237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Agreed / Not agreed </w:t>
      </w:r>
      <w:r>
        <w:rPr>
          <w:rFonts w:ascii="Arial" w:eastAsia="Arial" w:hAnsi="Arial" w:cs="Arial"/>
          <w:sz w:val="24"/>
          <w:szCs w:val="24"/>
        </w:rPr>
        <w:tab/>
        <w:t>(explanation attached)</w:t>
      </w:r>
    </w:p>
    <w:p w14:paraId="00000015" w14:textId="77777777" w:rsidR="00624B56" w:rsidRDefault="00CA53A0">
      <w:pPr>
        <w:numPr>
          <w:ilvl w:val="0"/>
          <w:numId w:val="1"/>
        </w:numPr>
        <w:ind w:left="426" w:hanging="426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>Deposits</w:t>
      </w:r>
    </w:p>
    <w:p w14:paraId="00000016" w14:textId="77777777" w:rsidR="00624B56" w:rsidRDefault="00CA53A0">
      <w:pPr>
        <w:tabs>
          <w:tab w:val="left" w:pos="4962"/>
          <w:tab w:val="left" w:pos="7230"/>
        </w:tabs>
        <w:ind w:left="4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type of deposit</w:t>
      </w:r>
      <w:r>
        <w:rPr>
          <w:rFonts w:ascii="Arial" w:eastAsia="Arial" w:hAnsi="Arial" w:cs="Arial"/>
          <w:sz w:val="24"/>
          <w:szCs w:val="24"/>
        </w:rPr>
        <w:tab/>
        <w:t>……………</w:t>
      </w:r>
      <w:r>
        <w:rPr>
          <w:rFonts w:ascii="Arial" w:eastAsia="Arial" w:hAnsi="Arial" w:cs="Arial"/>
          <w:sz w:val="24"/>
          <w:szCs w:val="24"/>
        </w:rPr>
        <w:tab/>
        <w:t>…………</w:t>
      </w:r>
    </w:p>
    <w:p w14:paraId="00000017" w14:textId="77777777" w:rsidR="00624B56" w:rsidRDefault="00CA53A0">
      <w:pPr>
        <w:tabs>
          <w:tab w:val="left" w:pos="4962"/>
          <w:tab w:val="left" w:pos="7230"/>
        </w:tabs>
        <w:ind w:left="4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currency</w:t>
      </w:r>
      <w:r>
        <w:rPr>
          <w:rFonts w:ascii="Arial" w:eastAsia="Arial" w:hAnsi="Arial" w:cs="Arial"/>
          <w:sz w:val="24"/>
          <w:szCs w:val="24"/>
        </w:rPr>
        <w:tab/>
        <w:t>……………</w:t>
      </w:r>
      <w:r>
        <w:rPr>
          <w:rFonts w:ascii="Arial" w:eastAsia="Arial" w:hAnsi="Arial" w:cs="Arial"/>
          <w:sz w:val="24"/>
          <w:szCs w:val="24"/>
        </w:rPr>
        <w:tab/>
        <w:t>…………</w:t>
      </w:r>
    </w:p>
    <w:p w14:paraId="00000018" w14:textId="77777777" w:rsidR="00624B56" w:rsidRDefault="00CA53A0">
      <w:pPr>
        <w:tabs>
          <w:tab w:val="left" w:pos="4962"/>
          <w:tab w:val="left" w:pos="7230"/>
        </w:tabs>
        <w:ind w:left="4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balance as at 31.12.201</w:t>
      </w:r>
      <w:r>
        <w:rPr>
          <w:rFonts w:ascii="Arial" w:eastAsia="Arial" w:hAnsi="Arial" w:cs="Arial"/>
          <w:color w:val="FF0000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ab/>
        <w:t>……………</w:t>
      </w:r>
      <w:r>
        <w:rPr>
          <w:rFonts w:ascii="Arial" w:eastAsia="Arial" w:hAnsi="Arial" w:cs="Arial"/>
          <w:sz w:val="24"/>
          <w:szCs w:val="24"/>
        </w:rPr>
        <w:tab/>
        <w:t>…………</w:t>
      </w:r>
    </w:p>
    <w:p w14:paraId="00000019" w14:textId="77777777" w:rsidR="00624B56" w:rsidRDefault="00CA53A0">
      <w:pPr>
        <w:tabs>
          <w:tab w:val="left" w:pos="4962"/>
          <w:tab w:val="left" w:pos="7230"/>
        </w:tabs>
        <w:ind w:left="4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interest rate</w:t>
      </w:r>
      <w:r>
        <w:rPr>
          <w:rFonts w:ascii="Arial" w:eastAsia="Arial" w:hAnsi="Arial" w:cs="Arial"/>
          <w:sz w:val="24"/>
          <w:szCs w:val="24"/>
        </w:rPr>
        <w:tab/>
        <w:t>……………</w:t>
      </w:r>
      <w:r>
        <w:rPr>
          <w:rFonts w:ascii="Arial" w:eastAsia="Arial" w:hAnsi="Arial" w:cs="Arial"/>
          <w:sz w:val="24"/>
          <w:szCs w:val="24"/>
        </w:rPr>
        <w:tab/>
        <w:t>…………</w:t>
      </w:r>
    </w:p>
    <w:p w14:paraId="0000001A" w14:textId="77777777" w:rsidR="00624B56" w:rsidRDefault="00CA53A0">
      <w:pPr>
        <w:tabs>
          <w:tab w:val="left" w:pos="4962"/>
          <w:tab w:val="left" w:pos="7230"/>
        </w:tabs>
        <w:ind w:left="4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accrued interest</w:t>
      </w:r>
      <w:r>
        <w:rPr>
          <w:rFonts w:ascii="Arial" w:eastAsia="Arial" w:hAnsi="Arial" w:cs="Arial"/>
          <w:sz w:val="24"/>
          <w:szCs w:val="24"/>
        </w:rPr>
        <w:tab/>
        <w:t>……………</w:t>
      </w:r>
      <w:r>
        <w:rPr>
          <w:rFonts w:ascii="Arial" w:eastAsia="Arial" w:hAnsi="Arial" w:cs="Arial"/>
          <w:sz w:val="24"/>
          <w:szCs w:val="24"/>
        </w:rPr>
        <w:tab/>
        <w:t>…………</w:t>
      </w:r>
    </w:p>
    <w:p w14:paraId="0000001B" w14:textId="77777777" w:rsidR="00624B56" w:rsidRDefault="00624B56">
      <w:pPr>
        <w:rPr>
          <w:rFonts w:ascii="Arial" w:eastAsia="Arial" w:hAnsi="Arial" w:cs="Arial"/>
          <w:sz w:val="24"/>
          <w:szCs w:val="24"/>
        </w:rPr>
      </w:pPr>
    </w:p>
    <w:p w14:paraId="0000001C" w14:textId="77777777" w:rsidR="00624B56" w:rsidRDefault="00CA53A0">
      <w:pPr>
        <w:numPr>
          <w:ilvl w:val="0"/>
          <w:numId w:val="1"/>
        </w:numPr>
        <w:tabs>
          <w:tab w:val="left" w:pos="4962"/>
          <w:tab w:val="left" w:pos="7230"/>
        </w:tabs>
        <w:ind w:left="426" w:hanging="426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>Consignment deposits</w:t>
      </w:r>
      <w:r>
        <w:rPr>
          <w:rFonts w:ascii="Arial" w:eastAsia="Arial" w:hAnsi="Arial" w:cs="Arial"/>
          <w:sz w:val="24"/>
          <w:szCs w:val="24"/>
        </w:rPr>
        <w:tab/>
        <w:t>……………</w:t>
      </w:r>
      <w:r>
        <w:rPr>
          <w:rFonts w:ascii="Arial" w:eastAsia="Arial" w:hAnsi="Arial" w:cs="Arial"/>
          <w:sz w:val="24"/>
          <w:szCs w:val="24"/>
        </w:rPr>
        <w:tab/>
        <w:t>…………</w:t>
      </w:r>
    </w:p>
    <w:p w14:paraId="0000001D" w14:textId="77777777" w:rsidR="00624B56" w:rsidRDefault="00624B56">
      <w:pPr>
        <w:rPr>
          <w:rFonts w:ascii="Arial" w:eastAsia="Arial" w:hAnsi="Arial" w:cs="Arial"/>
          <w:sz w:val="24"/>
          <w:szCs w:val="24"/>
        </w:rPr>
      </w:pPr>
    </w:p>
    <w:p w14:paraId="0000001E" w14:textId="77777777" w:rsidR="00624B56" w:rsidRDefault="00CA53A0">
      <w:pPr>
        <w:numPr>
          <w:ilvl w:val="0"/>
          <w:numId w:val="1"/>
        </w:numPr>
        <w:ind w:left="426" w:hanging="426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>Credit lines and loans</w:t>
      </w:r>
    </w:p>
    <w:p w14:paraId="0000001F" w14:textId="77777777" w:rsidR="00624B56" w:rsidRDefault="00CA53A0">
      <w:pPr>
        <w:tabs>
          <w:tab w:val="left" w:pos="4962"/>
          <w:tab w:val="left" w:pos="7230"/>
        </w:tabs>
        <w:ind w:left="4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designation</w:t>
      </w:r>
      <w:r>
        <w:rPr>
          <w:rFonts w:ascii="Arial" w:eastAsia="Arial" w:hAnsi="Arial" w:cs="Arial"/>
          <w:sz w:val="24"/>
          <w:szCs w:val="24"/>
        </w:rPr>
        <w:tab/>
        <w:t>……………</w:t>
      </w:r>
      <w:r>
        <w:rPr>
          <w:rFonts w:ascii="Arial" w:eastAsia="Arial" w:hAnsi="Arial" w:cs="Arial"/>
          <w:sz w:val="24"/>
          <w:szCs w:val="24"/>
        </w:rPr>
        <w:tab/>
        <w:t>…………</w:t>
      </w:r>
    </w:p>
    <w:p w14:paraId="00000020" w14:textId="77777777" w:rsidR="00624B56" w:rsidRDefault="00CA53A0">
      <w:pPr>
        <w:tabs>
          <w:tab w:val="left" w:pos="4962"/>
          <w:tab w:val="left" w:pos="7230"/>
        </w:tabs>
        <w:ind w:left="4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currency</w:t>
      </w:r>
      <w:r>
        <w:rPr>
          <w:rFonts w:ascii="Arial" w:eastAsia="Arial" w:hAnsi="Arial" w:cs="Arial"/>
          <w:sz w:val="24"/>
          <w:szCs w:val="24"/>
        </w:rPr>
        <w:tab/>
        <w:t>……………</w:t>
      </w:r>
      <w:r>
        <w:rPr>
          <w:rFonts w:ascii="Arial" w:eastAsia="Arial" w:hAnsi="Arial" w:cs="Arial"/>
          <w:sz w:val="24"/>
          <w:szCs w:val="24"/>
        </w:rPr>
        <w:tab/>
        <w:t>…………</w:t>
      </w:r>
    </w:p>
    <w:p w14:paraId="00000021" w14:textId="77777777" w:rsidR="00624B56" w:rsidRDefault="00CA53A0">
      <w:pPr>
        <w:tabs>
          <w:tab w:val="left" w:pos="4962"/>
          <w:tab w:val="left" w:pos="7230"/>
        </w:tabs>
        <w:ind w:left="4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credit line</w:t>
      </w:r>
      <w:r>
        <w:rPr>
          <w:rFonts w:ascii="Arial" w:eastAsia="Arial" w:hAnsi="Arial" w:cs="Arial"/>
          <w:sz w:val="24"/>
          <w:szCs w:val="24"/>
        </w:rPr>
        <w:tab/>
        <w:t>……………</w:t>
      </w:r>
      <w:r>
        <w:rPr>
          <w:rFonts w:ascii="Arial" w:eastAsia="Arial" w:hAnsi="Arial" w:cs="Arial"/>
          <w:sz w:val="24"/>
          <w:szCs w:val="24"/>
        </w:rPr>
        <w:tab/>
        <w:t>…………</w:t>
      </w:r>
    </w:p>
    <w:p w14:paraId="00000022" w14:textId="77777777" w:rsidR="00624B56" w:rsidRDefault="00CA53A0">
      <w:pPr>
        <w:tabs>
          <w:tab w:val="left" w:pos="4962"/>
          <w:tab w:val="left" w:pos="7230"/>
        </w:tabs>
        <w:ind w:left="4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maturity</w:t>
      </w:r>
      <w:r>
        <w:rPr>
          <w:rFonts w:ascii="Arial" w:eastAsia="Arial" w:hAnsi="Arial" w:cs="Arial"/>
          <w:sz w:val="24"/>
          <w:szCs w:val="24"/>
        </w:rPr>
        <w:tab/>
        <w:t>……………</w:t>
      </w:r>
      <w:r>
        <w:rPr>
          <w:rFonts w:ascii="Arial" w:eastAsia="Arial" w:hAnsi="Arial" w:cs="Arial"/>
          <w:sz w:val="24"/>
          <w:szCs w:val="24"/>
        </w:rPr>
        <w:tab/>
        <w:t>…………</w:t>
      </w:r>
    </w:p>
    <w:p w14:paraId="00000023" w14:textId="77777777" w:rsidR="00624B56" w:rsidRDefault="00CA53A0">
      <w:pPr>
        <w:tabs>
          <w:tab w:val="left" w:pos="4962"/>
          <w:tab w:val="left" w:pos="7230"/>
        </w:tabs>
        <w:ind w:left="4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balance as at 31.12.201</w:t>
      </w:r>
      <w:r>
        <w:rPr>
          <w:rFonts w:ascii="Arial" w:eastAsia="Arial" w:hAnsi="Arial" w:cs="Arial"/>
          <w:color w:val="FF0000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ab/>
        <w:t>……………</w:t>
      </w:r>
      <w:r>
        <w:rPr>
          <w:rFonts w:ascii="Arial" w:eastAsia="Arial" w:hAnsi="Arial" w:cs="Arial"/>
          <w:sz w:val="24"/>
          <w:szCs w:val="24"/>
        </w:rPr>
        <w:tab/>
        <w:t>…………</w:t>
      </w:r>
    </w:p>
    <w:p w14:paraId="00000024" w14:textId="77777777" w:rsidR="00624B56" w:rsidRDefault="00CA53A0">
      <w:pPr>
        <w:tabs>
          <w:tab w:val="left" w:pos="4962"/>
          <w:tab w:val="left" w:pos="7230"/>
        </w:tabs>
        <w:ind w:left="4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interest rate</w:t>
      </w:r>
      <w:r>
        <w:rPr>
          <w:rFonts w:ascii="Arial" w:eastAsia="Arial" w:hAnsi="Arial" w:cs="Arial"/>
          <w:sz w:val="24"/>
          <w:szCs w:val="24"/>
        </w:rPr>
        <w:tab/>
        <w:t>……………</w:t>
      </w:r>
      <w:r>
        <w:rPr>
          <w:rFonts w:ascii="Arial" w:eastAsia="Arial" w:hAnsi="Arial" w:cs="Arial"/>
          <w:sz w:val="24"/>
          <w:szCs w:val="24"/>
        </w:rPr>
        <w:tab/>
        <w:t>…………</w:t>
      </w:r>
    </w:p>
    <w:p w14:paraId="00000025" w14:textId="77777777" w:rsidR="00624B56" w:rsidRDefault="00CA53A0">
      <w:pPr>
        <w:tabs>
          <w:tab w:val="left" w:pos="4962"/>
          <w:tab w:val="left" w:pos="7230"/>
        </w:tabs>
        <w:ind w:left="4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accrued interest</w:t>
      </w:r>
      <w:r>
        <w:rPr>
          <w:rFonts w:ascii="Arial" w:eastAsia="Arial" w:hAnsi="Arial" w:cs="Arial"/>
          <w:sz w:val="24"/>
          <w:szCs w:val="24"/>
        </w:rPr>
        <w:tab/>
        <w:t>……………</w:t>
      </w:r>
      <w:r>
        <w:rPr>
          <w:rFonts w:ascii="Arial" w:eastAsia="Arial" w:hAnsi="Arial" w:cs="Arial"/>
          <w:sz w:val="24"/>
          <w:szCs w:val="24"/>
        </w:rPr>
        <w:tab/>
        <w:t>…………</w:t>
      </w:r>
    </w:p>
    <w:p w14:paraId="00000026" w14:textId="77777777" w:rsidR="00624B56" w:rsidRDefault="00CA53A0">
      <w:pPr>
        <w:tabs>
          <w:tab w:val="left" w:pos="4962"/>
          <w:tab w:val="left" w:pos="7230"/>
        </w:tabs>
        <w:ind w:left="4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collateral</w:t>
      </w:r>
      <w:r>
        <w:rPr>
          <w:rFonts w:ascii="Arial" w:eastAsia="Arial" w:hAnsi="Arial" w:cs="Arial"/>
          <w:sz w:val="24"/>
          <w:szCs w:val="24"/>
        </w:rPr>
        <w:tab/>
        <w:t>……………</w:t>
      </w:r>
      <w:r>
        <w:rPr>
          <w:rFonts w:ascii="Arial" w:eastAsia="Arial" w:hAnsi="Arial" w:cs="Arial"/>
          <w:sz w:val="24"/>
          <w:szCs w:val="24"/>
        </w:rPr>
        <w:tab/>
        <w:t>…………</w:t>
      </w:r>
    </w:p>
    <w:p w14:paraId="00000027" w14:textId="77777777" w:rsidR="00624B56" w:rsidRDefault="00624B56">
      <w:pPr>
        <w:rPr>
          <w:rFonts w:ascii="Arial" w:eastAsia="Arial" w:hAnsi="Arial" w:cs="Arial"/>
          <w:sz w:val="24"/>
          <w:szCs w:val="24"/>
        </w:rPr>
      </w:pPr>
    </w:p>
    <w:p w14:paraId="00000028" w14:textId="77777777" w:rsidR="00624B56" w:rsidRDefault="00CA53A0">
      <w:pPr>
        <w:numPr>
          <w:ilvl w:val="0"/>
          <w:numId w:val="1"/>
        </w:numPr>
        <w:ind w:left="426" w:hanging="426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>Money and capital market placements</w:t>
      </w:r>
    </w:p>
    <w:p w14:paraId="00000029" w14:textId="77777777" w:rsidR="00624B56" w:rsidRDefault="00CA53A0">
      <w:pPr>
        <w:tabs>
          <w:tab w:val="left" w:pos="4962"/>
          <w:tab w:val="left" w:pos="7230"/>
        </w:tabs>
        <w:ind w:left="4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lending/borrowing</w:t>
      </w:r>
      <w:r>
        <w:rPr>
          <w:rFonts w:ascii="Arial" w:eastAsia="Arial" w:hAnsi="Arial" w:cs="Arial"/>
          <w:sz w:val="24"/>
          <w:szCs w:val="24"/>
        </w:rPr>
        <w:tab/>
        <w:t>……………</w:t>
      </w:r>
      <w:r>
        <w:rPr>
          <w:rFonts w:ascii="Arial" w:eastAsia="Arial" w:hAnsi="Arial" w:cs="Arial"/>
          <w:sz w:val="24"/>
          <w:szCs w:val="24"/>
        </w:rPr>
        <w:tab/>
        <w:t>…………</w:t>
      </w:r>
    </w:p>
    <w:p w14:paraId="0000002A" w14:textId="77777777" w:rsidR="00624B56" w:rsidRDefault="00CA53A0">
      <w:pPr>
        <w:tabs>
          <w:tab w:val="left" w:pos="4962"/>
          <w:tab w:val="left" w:pos="7230"/>
        </w:tabs>
        <w:ind w:left="4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principal</w:t>
      </w:r>
      <w:r>
        <w:rPr>
          <w:rFonts w:ascii="Arial" w:eastAsia="Arial" w:hAnsi="Arial" w:cs="Arial"/>
          <w:sz w:val="24"/>
          <w:szCs w:val="24"/>
        </w:rPr>
        <w:tab/>
        <w:t>……………</w:t>
      </w:r>
      <w:r>
        <w:rPr>
          <w:rFonts w:ascii="Arial" w:eastAsia="Arial" w:hAnsi="Arial" w:cs="Arial"/>
          <w:sz w:val="24"/>
          <w:szCs w:val="24"/>
        </w:rPr>
        <w:tab/>
        <w:t>…………</w:t>
      </w:r>
    </w:p>
    <w:p w14:paraId="0000002B" w14:textId="77777777" w:rsidR="00624B56" w:rsidRDefault="00CA53A0">
      <w:pPr>
        <w:tabs>
          <w:tab w:val="left" w:pos="4962"/>
          <w:tab w:val="left" w:pos="7230"/>
        </w:tabs>
        <w:ind w:left="4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currency</w:t>
      </w:r>
      <w:r>
        <w:rPr>
          <w:rFonts w:ascii="Arial" w:eastAsia="Arial" w:hAnsi="Arial" w:cs="Arial"/>
          <w:sz w:val="24"/>
          <w:szCs w:val="24"/>
        </w:rPr>
        <w:tab/>
        <w:t>……………</w:t>
      </w:r>
      <w:r>
        <w:rPr>
          <w:rFonts w:ascii="Arial" w:eastAsia="Arial" w:hAnsi="Arial" w:cs="Arial"/>
          <w:sz w:val="24"/>
          <w:szCs w:val="24"/>
        </w:rPr>
        <w:tab/>
        <w:t>…………</w:t>
      </w:r>
    </w:p>
    <w:p w14:paraId="0000002C" w14:textId="77777777" w:rsidR="00624B56" w:rsidRDefault="00CA53A0">
      <w:pPr>
        <w:tabs>
          <w:tab w:val="left" w:pos="4962"/>
          <w:tab w:val="left" w:pos="7230"/>
        </w:tabs>
        <w:ind w:left="4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maturity</w:t>
      </w:r>
      <w:r>
        <w:rPr>
          <w:rFonts w:ascii="Arial" w:eastAsia="Arial" w:hAnsi="Arial" w:cs="Arial"/>
          <w:sz w:val="24"/>
          <w:szCs w:val="24"/>
        </w:rPr>
        <w:tab/>
        <w:t>……………</w:t>
      </w:r>
      <w:r>
        <w:rPr>
          <w:rFonts w:ascii="Arial" w:eastAsia="Arial" w:hAnsi="Arial" w:cs="Arial"/>
          <w:sz w:val="24"/>
          <w:szCs w:val="24"/>
        </w:rPr>
        <w:tab/>
        <w:t>…………</w:t>
      </w:r>
    </w:p>
    <w:p w14:paraId="0000002D" w14:textId="77777777" w:rsidR="00624B56" w:rsidRDefault="00CA53A0">
      <w:pPr>
        <w:tabs>
          <w:tab w:val="left" w:pos="4962"/>
          <w:tab w:val="left" w:pos="7230"/>
        </w:tabs>
        <w:ind w:left="4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interest rate</w:t>
      </w:r>
      <w:r>
        <w:rPr>
          <w:rFonts w:ascii="Arial" w:eastAsia="Arial" w:hAnsi="Arial" w:cs="Arial"/>
          <w:sz w:val="24"/>
          <w:szCs w:val="24"/>
        </w:rPr>
        <w:tab/>
        <w:t>……………</w:t>
      </w:r>
      <w:r>
        <w:rPr>
          <w:rFonts w:ascii="Arial" w:eastAsia="Arial" w:hAnsi="Arial" w:cs="Arial"/>
          <w:sz w:val="24"/>
          <w:szCs w:val="24"/>
        </w:rPr>
        <w:tab/>
        <w:t>…………</w:t>
      </w:r>
    </w:p>
    <w:p w14:paraId="0000002E" w14:textId="77777777" w:rsidR="00624B56" w:rsidRDefault="00CA53A0">
      <w:pPr>
        <w:tabs>
          <w:tab w:val="left" w:pos="4962"/>
          <w:tab w:val="left" w:pos="7230"/>
        </w:tabs>
        <w:ind w:left="4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accrued interest</w:t>
      </w:r>
      <w:r>
        <w:rPr>
          <w:rFonts w:ascii="Arial" w:eastAsia="Arial" w:hAnsi="Arial" w:cs="Arial"/>
          <w:sz w:val="24"/>
          <w:szCs w:val="24"/>
        </w:rPr>
        <w:tab/>
        <w:t>……………</w:t>
      </w:r>
      <w:r>
        <w:rPr>
          <w:rFonts w:ascii="Arial" w:eastAsia="Arial" w:hAnsi="Arial" w:cs="Arial"/>
          <w:sz w:val="24"/>
          <w:szCs w:val="24"/>
        </w:rPr>
        <w:tab/>
        <w:t>…………</w:t>
      </w:r>
    </w:p>
    <w:p w14:paraId="0000002F" w14:textId="77777777" w:rsidR="00624B56" w:rsidRDefault="00624B56">
      <w:pPr>
        <w:rPr>
          <w:rFonts w:ascii="Arial" w:eastAsia="Arial" w:hAnsi="Arial" w:cs="Arial"/>
          <w:sz w:val="24"/>
          <w:szCs w:val="24"/>
        </w:rPr>
      </w:pPr>
    </w:p>
    <w:p w14:paraId="00000030" w14:textId="77777777" w:rsidR="00624B56" w:rsidRDefault="00CA53A0">
      <w:pPr>
        <w:numPr>
          <w:ilvl w:val="0"/>
          <w:numId w:val="1"/>
        </w:numPr>
        <w:ind w:left="426" w:hanging="426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>Our/your securities purchased under an agreement to resell</w:t>
      </w:r>
    </w:p>
    <w:p w14:paraId="00000031" w14:textId="77777777" w:rsidR="00624B56" w:rsidRDefault="00CA53A0">
      <w:pPr>
        <w:tabs>
          <w:tab w:val="left" w:pos="4962"/>
          <w:tab w:val="left" w:pos="7230"/>
        </w:tabs>
        <w:ind w:left="4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transaction date</w:t>
      </w:r>
      <w:r>
        <w:rPr>
          <w:rFonts w:ascii="Arial" w:eastAsia="Arial" w:hAnsi="Arial" w:cs="Arial"/>
          <w:sz w:val="24"/>
          <w:szCs w:val="24"/>
        </w:rPr>
        <w:tab/>
        <w:t>……………</w:t>
      </w:r>
      <w:r>
        <w:rPr>
          <w:rFonts w:ascii="Arial" w:eastAsia="Arial" w:hAnsi="Arial" w:cs="Arial"/>
          <w:sz w:val="24"/>
          <w:szCs w:val="24"/>
        </w:rPr>
        <w:tab/>
        <w:t>…………</w:t>
      </w:r>
    </w:p>
    <w:p w14:paraId="00000032" w14:textId="77777777" w:rsidR="00624B56" w:rsidRDefault="00CA53A0">
      <w:pPr>
        <w:tabs>
          <w:tab w:val="left" w:pos="4962"/>
          <w:tab w:val="left" w:pos="7230"/>
        </w:tabs>
        <w:ind w:left="4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principal amount </w:t>
      </w:r>
      <w:r>
        <w:rPr>
          <w:rFonts w:ascii="Arial" w:eastAsia="Arial" w:hAnsi="Arial" w:cs="Arial"/>
          <w:sz w:val="24"/>
          <w:szCs w:val="24"/>
        </w:rPr>
        <w:tab/>
        <w:t>……………</w:t>
      </w:r>
      <w:r>
        <w:rPr>
          <w:rFonts w:ascii="Arial" w:eastAsia="Arial" w:hAnsi="Arial" w:cs="Arial"/>
          <w:sz w:val="24"/>
          <w:szCs w:val="24"/>
        </w:rPr>
        <w:tab/>
        <w:t>…………</w:t>
      </w:r>
    </w:p>
    <w:p w14:paraId="00000033" w14:textId="77777777" w:rsidR="00624B56" w:rsidRDefault="00CA53A0">
      <w:pPr>
        <w:tabs>
          <w:tab w:val="left" w:pos="4962"/>
          <w:tab w:val="left" w:pos="7230"/>
        </w:tabs>
        <w:ind w:left="4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interest</w:t>
      </w:r>
      <w:r>
        <w:rPr>
          <w:rFonts w:ascii="Arial" w:eastAsia="Arial" w:hAnsi="Arial" w:cs="Arial"/>
          <w:sz w:val="24"/>
          <w:szCs w:val="24"/>
        </w:rPr>
        <w:tab/>
        <w:t>……………</w:t>
      </w:r>
      <w:r>
        <w:rPr>
          <w:rFonts w:ascii="Arial" w:eastAsia="Arial" w:hAnsi="Arial" w:cs="Arial"/>
          <w:sz w:val="24"/>
          <w:szCs w:val="24"/>
        </w:rPr>
        <w:tab/>
        <w:t>…………</w:t>
      </w:r>
    </w:p>
    <w:p w14:paraId="00000034" w14:textId="77777777" w:rsidR="00624B56" w:rsidRDefault="00CA53A0">
      <w:pPr>
        <w:tabs>
          <w:tab w:val="left" w:pos="4962"/>
          <w:tab w:val="left" w:pos="7230"/>
        </w:tabs>
        <w:ind w:left="4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collateral</w:t>
      </w:r>
      <w:r>
        <w:rPr>
          <w:rFonts w:ascii="Arial" w:eastAsia="Arial" w:hAnsi="Arial" w:cs="Arial"/>
          <w:sz w:val="24"/>
          <w:szCs w:val="24"/>
        </w:rPr>
        <w:tab/>
        <w:t>……………</w:t>
      </w:r>
      <w:r>
        <w:rPr>
          <w:rFonts w:ascii="Arial" w:eastAsia="Arial" w:hAnsi="Arial" w:cs="Arial"/>
          <w:sz w:val="24"/>
          <w:szCs w:val="24"/>
        </w:rPr>
        <w:tab/>
        <w:t>…………</w:t>
      </w:r>
    </w:p>
    <w:p w14:paraId="00000035" w14:textId="77777777" w:rsidR="00624B56" w:rsidRDefault="00CA53A0">
      <w:pPr>
        <w:tabs>
          <w:tab w:val="left" w:pos="4962"/>
          <w:tab w:val="left" w:pos="7230"/>
        </w:tabs>
        <w:ind w:left="4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amount</w:t>
      </w:r>
      <w:r>
        <w:rPr>
          <w:rFonts w:ascii="Arial" w:eastAsia="Arial" w:hAnsi="Arial" w:cs="Arial"/>
          <w:sz w:val="24"/>
          <w:szCs w:val="24"/>
        </w:rPr>
        <w:tab/>
        <w:t>……………</w:t>
      </w:r>
      <w:r>
        <w:rPr>
          <w:rFonts w:ascii="Arial" w:eastAsia="Arial" w:hAnsi="Arial" w:cs="Arial"/>
          <w:sz w:val="24"/>
          <w:szCs w:val="24"/>
        </w:rPr>
        <w:tab/>
        <w:t>…………</w:t>
      </w:r>
    </w:p>
    <w:p w14:paraId="00000036" w14:textId="77777777" w:rsidR="00624B56" w:rsidRDefault="00CA53A0">
      <w:pPr>
        <w:tabs>
          <w:tab w:val="left" w:pos="4962"/>
          <w:tab w:val="left" w:pos="7230"/>
        </w:tabs>
        <w:ind w:left="4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maturity</w:t>
      </w:r>
      <w:r>
        <w:rPr>
          <w:rFonts w:ascii="Arial" w:eastAsia="Arial" w:hAnsi="Arial" w:cs="Arial"/>
          <w:sz w:val="24"/>
          <w:szCs w:val="24"/>
        </w:rPr>
        <w:tab/>
        <w:t>……………</w:t>
      </w:r>
      <w:r>
        <w:rPr>
          <w:rFonts w:ascii="Arial" w:eastAsia="Arial" w:hAnsi="Arial" w:cs="Arial"/>
          <w:sz w:val="24"/>
          <w:szCs w:val="24"/>
        </w:rPr>
        <w:tab/>
        <w:t>…………</w:t>
      </w:r>
    </w:p>
    <w:p w14:paraId="00000037" w14:textId="77777777" w:rsidR="00624B56" w:rsidRDefault="00624B56">
      <w:pPr>
        <w:rPr>
          <w:rFonts w:ascii="Arial" w:eastAsia="Arial" w:hAnsi="Arial" w:cs="Arial"/>
          <w:sz w:val="24"/>
          <w:szCs w:val="24"/>
        </w:rPr>
      </w:pPr>
    </w:p>
    <w:p w14:paraId="00000038" w14:textId="77777777" w:rsidR="00624B56" w:rsidRDefault="00CA53A0">
      <w:pPr>
        <w:numPr>
          <w:ilvl w:val="0"/>
          <w:numId w:val="1"/>
        </w:numPr>
        <w:ind w:left="426" w:hanging="426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>Outstanding liabilities under documentary credits</w:t>
      </w:r>
    </w:p>
    <w:p w14:paraId="00000039" w14:textId="77777777" w:rsidR="00624B56" w:rsidRDefault="00CA53A0">
      <w:pPr>
        <w:tabs>
          <w:tab w:val="left" w:pos="4962"/>
          <w:tab w:val="left" w:pos="7230"/>
        </w:tabs>
        <w:ind w:left="4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type </w:t>
      </w:r>
      <w:r>
        <w:rPr>
          <w:rFonts w:ascii="Arial" w:eastAsia="Arial" w:hAnsi="Arial" w:cs="Arial"/>
          <w:sz w:val="24"/>
          <w:szCs w:val="24"/>
        </w:rPr>
        <w:tab/>
        <w:t>……………</w:t>
      </w:r>
      <w:r>
        <w:rPr>
          <w:rFonts w:ascii="Arial" w:eastAsia="Arial" w:hAnsi="Arial" w:cs="Arial"/>
          <w:sz w:val="24"/>
          <w:szCs w:val="24"/>
        </w:rPr>
        <w:tab/>
        <w:t>…………</w:t>
      </w:r>
    </w:p>
    <w:p w14:paraId="0000003A" w14:textId="77777777" w:rsidR="00624B56" w:rsidRDefault="00CA53A0">
      <w:pPr>
        <w:tabs>
          <w:tab w:val="left" w:pos="4962"/>
          <w:tab w:val="left" w:pos="7230"/>
        </w:tabs>
        <w:ind w:left="4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amount</w:t>
      </w:r>
      <w:r>
        <w:rPr>
          <w:rFonts w:ascii="Arial" w:eastAsia="Arial" w:hAnsi="Arial" w:cs="Arial"/>
          <w:sz w:val="24"/>
          <w:szCs w:val="24"/>
        </w:rPr>
        <w:tab/>
        <w:t>……………</w:t>
      </w:r>
      <w:r>
        <w:rPr>
          <w:rFonts w:ascii="Arial" w:eastAsia="Arial" w:hAnsi="Arial" w:cs="Arial"/>
          <w:sz w:val="24"/>
          <w:szCs w:val="24"/>
        </w:rPr>
        <w:tab/>
        <w:t>…………</w:t>
      </w:r>
    </w:p>
    <w:p w14:paraId="0000003B" w14:textId="77777777" w:rsidR="00624B56" w:rsidRDefault="00CA53A0">
      <w:pPr>
        <w:tabs>
          <w:tab w:val="left" w:pos="4962"/>
          <w:tab w:val="left" w:pos="7230"/>
        </w:tabs>
        <w:ind w:left="4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transaction date</w:t>
      </w:r>
      <w:r>
        <w:rPr>
          <w:rFonts w:ascii="Arial" w:eastAsia="Arial" w:hAnsi="Arial" w:cs="Arial"/>
          <w:sz w:val="24"/>
          <w:szCs w:val="24"/>
        </w:rPr>
        <w:tab/>
        <w:t>……………</w:t>
      </w:r>
      <w:r>
        <w:rPr>
          <w:rFonts w:ascii="Arial" w:eastAsia="Arial" w:hAnsi="Arial" w:cs="Arial"/>
          <w:sz w:val="24"/>
          <w:szCs w:val="24"/>
        </w:rPr>
        <w:tab/>
        <w:t>…………</w:t>
      </w:r>
    </w:p>
    <w:p w14:paraId="0000003C" w14:textId="77777777" w:rsidR="00624B56" w:rsidRDefault="00CA53A0">
      <w:pPr>
        <w:tabs>
          <w:tab w:val="left" w:pos="4962"/>
          <w:tab w:val="left" w:pos="7230"/>
        </w:tabs>
        <w:ind w:left="4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beneficiary</w:t>
      </w:r>
      <w:r>
        <w:rPr>
          <w:rFonts w:ascii="Arial" w:eastAsia="Arial" w:hAnsi="Arial" w:cs="Arial"/>
          <w:sz w:val="24"/>
          <w:szCs w:val="24"/>
        </w:rPr>
        <w:tab/>
        <w:t>……………</w:t>
      </w:r>
      <w:r>
        <w:rPr>
          <w:rFonts w:ascii="Arial" w:eastAsia="Arial" w:hAnsi="Arial" w:cs="Arial"/>
          <w:sz w:val="24"/>
          <w:szCs w:val="24"/>
        </w:rPr>
        <w:tab/>
        <w:t>…………</w:t>
      </w:r>
    </w:p>
    <w:p w14:paraId="0000003D" w14:textId="77777777" w:rsidR="00624B56" w:rsidRDefault="00CA53A0">
      <w:pPr>
        <w:tabs>
          <w:tab w:val="left" w:pos="4962"/>
          <w:tab w:val="left" w:pos="7230"/>
        </w:tabs>
        <w:ind w:left="4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maturity</w:t>
      </w:r>
      <w:r>
        <w:rPr>
          <w:rFonts w:ascii="Arial" w:eastAsia="Arial" w:hAnsi="Arial" w:cs="Arial"/>
          <w:sz w:val="24"/>
          <w:szCs w:val="24"/>
        </w:rPr>
        <w:tab/>
        <w:t>……………</w:t>
      </w:r>
      <w:r>
        <w:rPr>
          <w:rFonts w:ascii="Arial" w:eastAsia="Arial" w:hAnsi="Arial" w:cs="Arial"/>
          <w:sz w:val="24"/>
          <w:szCs w:val="24"/>
        </w:rPr>
        <w:tab/>
        <w:t>…………</w:t>
      </w:r>
    </w:p>
    <w:p w14:paraId="0000003E" w14:textId="77777777" w:rsidR="00624B56" w:rsidRDefault="00624B56">
      <w:pPr>
        <w:rPr>
          <w:rFonts w:ascii="Arial" w:eastAsia="Arial" w:hAnsi="Arial" w:cs="Arial"/>
          <w:sz w:val="24"/>
          <w:szCs w:val="24"/>
        </w:rPr>
      </w:pPr>
    </w:p>
    <w:p w14:paraId="0000003F" w14:textId="77777777" w:rsidR="00624B56" w:rsidRDefault="00CA53A0">
      <w:pPr>
        <w:numPr>
          <w:ilvl w:val="0"/>
          <w:numId w:val="1"/>
        </w:numPr>
        <w:ind w:left="426" w:hanging="426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>Other outstanding assets and liabilities (please specify)</w:t>
      </w:r>
    </w:p>
    <w:p w14:paraId="00000040" w14:textId="77777777" w:rsidR="00624B56" w:rsidRDefault="00624B56">
      <w:pPr>
        <w:rPr>
          <w:rFonts w:ascii="Arial" w:eastAsia="Arial" w:hAnsi="Arial" w:cs="Arial"/>
          <w:sz w:val="24"/>
          <w:szCs w:val="24"/>
        </w:rPr>
      </w:pPr>
    </w:p>
    <w:p w14:paraId="00000041" w14:textId="77777777" w:rsidR="00624B56" w:rsidRDefault="00CA53A0">
      <w:pPr>
        <w:numPr>
          <w:ilvl w:val="0"/>
          <w:numId w:val="1"/>
        </w:numPr>
        <w:ind w:left="426" w:hanging="426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>Forward Contracts</w:t>
      </w:r>
    </w:p>
    <w:p w14:paraId="00000042" w14:textId="77777777" w:rsidR="00624B56" w:rsidRDefault="00CA53A0">
      <w:pPr>
        <w:tabs>
          <w:tab w:val="left" w:pos="4962"/>
          <w:tab w:val="left" w:pos="7230"/>
        </w:tabs>
        <w:ind w:left="4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transaction date</w:t>
      </w:r>
      <w:r>
        <w:rPr>
          <w:rFonts w:ascii="Arial" w:eastAsia="Arial" w:hAnsi="Arial" w:cs="Arial"/>
          <w:sz w:val="24"/>
          <w:szCs w:val="24"/>
        </w:rPr>
        <w:tab/>
        <w:t>……………</w:t>
      </w:r>
      <w:r>
        <w:rPr>
          <w:rFonts w:ascii="Arial" w:eastAsia="Arial" w:hAnsi="Arial" w:cs="Arial"/>
          <w:sz w:val="24"/>
          <w:szCs w:val="24"/>
        </w:rPr>
        <w:tab/>
        <w:t>…………</w:t>
      </w:r>
    </w:p>
    <w:p w14:paraId="00000043" w14:textId="77777777" w:rsidR="00624B56" w:rsidRDefault="00CA53A0">
      <w:pPr>
        <w:tabs>
          <w:tab w:val="left" w:pos="4962"/>
          <w:tab w:val="left" w:pos="7230"/>
        </w:tabs>
        <w:ind w:left="4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value date</w:t>
      </w:r>
      <w:r>
        <w:rPr>
          <w:rFonts w:ascii="Arial" w:eastAsia="Arial" w:hAnsi="Arial" w:cs="Arial"/>
          <w:sz w:val="24"/>
          <w:szCs w:val="24"/>
        </w:rPr>
        <w:tab/>
        <w:t>……………</w:t>
      </w:r>
      <w:r>
        <w:rPr>
          <w:rFonts w:ascii="Arial" w:eastAsia="Arial" w:hAnsi="Arial" w:cs="Arial"/>
          <w:sz w:val="24"/>
          <w:szCs w:val="24"/>
        </w:rPr>
        <w:tab/>
        <w:t>…………</w:t>
      </w:r>
    </w:p>
    <w:p w14:paraId="00000044" w14:textId="77777777" w:rsidR="00624B56" w:rsidRDefault="00CA53A0">
      <w:pPr>
        <w:tabs>
          <w:tab w:val="left" w:pos="4962"/>
          <w:tab w:val="left" w:pos="7230"/>
        </w:tabs>
        <w:ind w:left="4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purchased</w:t>
      </w:r>
      <w:r>
        <w:rPr>
          <w:rFonts w:ascii="Arial" w:eastAsia="Arial" w:hAnsi="Arial" w:cs="Arial"/>
          <w:sz w:val="24"/>
          <w:szCs w:val="24"/>
        </w:rPr>
        <w:tab/>
        <w:t>……………</w:t>
      </w:r>
      <w:r>
        <w:rPr>
          <w:rFonts w:ascii="Arial" w:eastAsia="Arial" w:hAnsi="Arial" w:cs="Arial"/>
          <w:sz w:val="24"/>
          <w:szCs w:val="24"/>
        </w:rPr>
        <w:tab/>
        <w:t>…………</w:t>
      </w:r>
    </w:p>
    <w:p w14:paraId="00000045" w14:textId="77777777" w:rsidR="00624B56" w:rsidRDefault="00CA53A0">
      <w:pPr>
        <w:tabs>
          <w:tab w:val="left" w:pos="4962"/>
          <w:tab w:val="left" w:pos="7230"/>
        </w:tabs>
        <w:ind w:left="4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sold</w:t>
      </w:r>
      <w:r>
        <w:rPr>
          <w:rFonts w:ascii="Arial" w:eastAsia="Arial" w:hAnsi="Arial" w:cs="Arial"/>
          <w:sz w:val="24"/>
          <w:szCs w:val="24"/>
        </w:rPr>
        <w:tab/>
        <w:t>……………</w:t>
      </w:r>
      <w:r>
        <w:rPr>
          <w:rFonts w:ascii="Arial" w:eastAsia="Arial" w:hAnsi="Arial" w:cs="Arial"/>
          <w:sz w:val="24"/>
          <w:szCs w:val="24"/>
        </w:rPr>
        <w:tab/>
        <w:t>…………</w:t>
      </w:r>
    </w:p>
    <w:p w14:paraId="00000046" w14:textId="77777777" w:rsidR="00624B56" w:rsidRDefault="00CA53A0">
      <w:pPr>
        <w:tabs>
          <w:tab w:val="left" w:pos="4962"/>
          <w:tab w:val="left" w:pos="7230"/>
        </w:tabs>
        <w:ind w:left="4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rate</w:t>
      </w:r>
      <w:r>
        <w:rPr>
          <w:rFonts w:ascii="Arial" w:eastAsia="Arial" w:hAnsi="Arial" w:cs="Arial"/>
          <w:sz w:val="24"/>
          <w:szCs w:val="24"/>
        </w:rPr>
        <w:tab/>
        <w:t>……………</w:t>
      </w:r>
      <w:r>
        <w:rPr>
          <w:rFonts w:ascii="Arial" w:eastAsia="Arial" w:hAnsi="Arial" w:cs="Arial"/>
          <w:sz w:val="24"/>
          <w:szCs w:val="24"/>
        </w:rPr>
        <w:tab/>
        <w:t>…………</w:t>
      </w:r>
    </w:p>
    <w:p w14:paraId="00000047" w14:textId="77777777" w:rsidR="00624B56" w:rsidRDefault="00624B56">
      <w:pPr>
        <w:rPr>
          <w:rFonts w:ascii="Arial" w:eastAsia="Arial" w:hAnsi="Arial" w:cs="Arial"/>
          <w:sz w:val="24"/>
          <w:szCs w:val="24"/>
        </w:rPr>
      </w:pPr>
    </w:p>
    <w:p w14:paraId="00000048" w14:textId="77777777" w:rsidR="00624B56" w:rsidRDefault="00CA53A0">
      <w:pPr>
        <w:numPr>
          <w:ilvl w:val="0"/>
          <w:numId w:val="1"/>
        </w:numPr>
        <w:ind w:left="426" w:hanging="426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>Swap contracts</w:t>
      </w:r>
    </w:p>
    <w:p w14:paraId="00000049" w14:textId="77777777" w:rsidR="00624B56" w:rsidRDefault="00CA53A0">
      <w:pPr>
        <w:tabs>
          <w:tab w:val="left" w:pos="4962"/>
          <w:tab w:val="left" w:pos="7230"/>
        </w:tabs>
        <w:ind w:left="4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principal</w:t>
      </w:r>
      <w:r>
        <w:rPr>
          <w:rFonts w:ascii="Arial" w:eastAsia="Arial" w:hAnsi="Arial" w:cs="Arial"/>
          <w:sz w:val="24"/>
          <w:szCs w:val="24"/>
        </w:rPr>
        <w:tab/>
        <w:t>……………</w:t>
      </w:r>
      <w:r>
        <w:rPr>
          <w:rFonts w:ascii="Arial" w:eastAsia="Arial" w:hAnsi="Arial" w:cs="Arial"/>
          <w:sz w:val="24"/>
          <w:szCs w:val="24"/>
        </w:rPr>
        <w:tab/>
        <w:t>…………</w:t>
      </w:r>
    </w:p>
    <w:p w14:paraId="0000004A" w14:textId="77777777" w:rsidR="00624B56" w:rsidRDefault="00CA53A0">
      <w:pPr>
        <w:tabs>
          <w:tab w:val="left" w:pos="4962"/>
          <w:tab w:val="left" w:pos="7230"/>
        </w:tabs>
        <w:ind w:left="4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maturity</w:t>
      </w:r>
      <w:r>
        <w:rPr>
          <w:rFonts w:ascii="Arial" w:eastAsia="Arial" w:hAnsi="Arial" w:cs="Arial"/>
          <w:sz w:val="24"/>
          <w:szCs w:val="24"/>
        </w:rPr>
        <w:tab/>
        <w:t>……………</w:t>
      </w:r>
      <w:r>
        <w:rPr>
          <w:rFonts w:ascii="Arial" w:eastAsia="Arial" w:hAnsi="Arial" w:cs="Arial"/>
          <w:sz w:val="24"/>
          <w:szCs w:val="24"/>
        </w:rPr>
        <w:tab/>
        <w:t>…………</w:t>
      </w:r>
    </w:p>
    <w:p w14:paraId="0000004B" w14:textId="77777777" w:rsidR="00624B56" w:rsidRDefault="00CA53A0">
      <w:pPr>
        <w:tabs>
          <w:tab w:val="left" w:pos="4962"/>
          <w:tab w:val="left" w:pos="7230"/>
        </w:tabs>
        <w:ind w:left="4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currency</w:t>
      </w:r>
      <w:r>
        <w:rPr>
          <w:rFonts w:ascii="Arial" w:eastAsia="Arial" w:hAnsi="Arial" w:cs="Arial"/>
          <w:sz w:val="24"/>
          <w:szCs w:val="24"/>
        </w:rPr>
        <w:tab/>
        <w:t>……………</w:t>
      </w:r>
      <w:r>
        <w:rPr>
          <w:rFonts w:ascii="Arial" w:eastAsia="Arial" w:hAnsi="Arial" w:cs="Arial"/>
          <w:sz w:val="24"/>
          <w:szCs w:val="24"/>
        </w:rPr>
        <w:tab/>
        <w:t>…………</w:t>
      </w:r>
    </w:p>
    <w:p w14:paraId="0000004C" w14:textId="77777777" w:rsidR="00624B56" w:rsidRDefault="00CA53A0">
      <w:pPr>
        <w:tabs>
          <w:tab w:val="left" w:pos="4962"/>
          <w:tab w:val="left" w:pos="7230"/>
        </w:tabs>
        <w:ind w:left="4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settlement terms:</w:t>
      </w:r>
    </w:p>
    <w:p w14:paraId="0000004D" w14:textId="77777777" w:rsidR="00624B56" w:rsidRDefault="00CA53A0">
      <w:pPr>
        <w:tabs>
          <w:tab w:val="left" w:pos="4962"/>
          <w:tab w:val="left" w:pos="7230"/>
        </w:tabs>
        <w:ind w:left="70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payable by bank</w:t>
      </w:r>
      <w:r>
        <w:rPr>
          <w:rFonts w:ascii="Arial" w:eastAsia="Arial" w:hAnsi="Arial" w:cs="Arial"/>
          <w:sz w:val="24"/>
          <w:szCs w:val="24"/>
        </w:rPr>
        <w:tab/>
        <w:t>……………</w:t>
      </w:r>
      <w:r>
        <w:rPr>
          <w:rFonts w:ascii="Arial" w:eastAsia="Arial" w:hAnsi="Arial" w:cs="Arial"/>
          <w:sz w:val="24"/>
          <w:szCs w:val="24"/>
        </w:rPr>
        <w:tab/>
        <w:t>…………</w:t>
      </w:r>
    </w:p>
    <w:p w14:paraId="0000004E" w14:textId="77777777" w:rsidR="00624B56" w:rsidRDefault="00CA53A0">
      <w:pPr>
        <w:tabs>
          <w:tab w:val="left" w:pos="4962"/>
          <w:tab w:val="left" w:pos="7230"/>
        </w:tabs>
        <w:ind w:left="70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receivable by bank</w:t>
      </w:r>
      <w:r>
        <w:rPr>
          <w:rFonts w:ascii="Arial" w:eastAsia="Arial" w:hAnsi="Arial" w:cs="Arial"/>
          <w:sz w:val="24"/>
          <w:szCs w:val="24"/>
        </w:rPr>
        <w:tab/>
        <w:t>……………</w:t>
      </w:r>
      <w:r>
        <w:rPr>
          <w:rFonts w:ascii="Arial" w:eastAsia="Arial" w:hAnsi="Arial" w:cs="Arial"/>
          <w:sz w:val="24"/>
          <w:szCs w:val="24"/>
        </w:rPr>
        <w:tab/>
        <w:t>…………</w:t>
      </w:r>
    </w:p>
    <w:p w14:paraId="0000004F" w14:textId="77777777" w:rsidR="00624B56" w:rsidRDefault="00624B56">
      <w:pPr>
        <w:rPr>
          <w:rFonts w:ascii="Arial" w:eastAsia="Arial" w:hAnsi="Arial" w:cs="Arial"/>
          <w:sz w:val="24"/>
          <w:szCs w:val="24"/>
        </w:rPr>
      </w:pPr>
    </w:p>
    <w:p w14:paraId="00000050" w14:textId="77777777" w:rsidR="00624B56" w:rsidRDefault="00CA53A0">
      <w:pPr>
        <w:numPr>
          <w:ilvl w:val="0"/>
          <w:numId w:val="1"/>
        </w:numPr>
        <w:ind w:left="426" w:hanging="426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>Other off-balance assets and liabilities (please specify)</w:t>
      </w:r>
    </w:p>
    <w:p w14:paraId="00000051" w14:textId="77777777" w:rsidR="00624B56" w:rsidRDefault="00624B56">
      <w:pPr>
        <w:ind w:left="426"/>
        <w:rPr>
          <w:rFonts w:ascii="Arial" w:eastAsia="Arial" w:hAnsi="Arial" w:cs="Arial"/>
          <w:sz w:val="24"/>
          <w:szCs w:val="24"/>
        </w:rPr>
      </w:pPr>
    </w:p>
    <w:p w14:paraId="00000052" w14:textId="77777777" w:rsidR="00624B56" w:rsidRDefault="00CA53A0">
      <w:pPr>
        <w:numPr>
          <w:ilvl w:val="0"/>
          <w:numId w:val="1"/>
        </w:numPr>
        <w:ind w:left="426" w:hanging="426"/>
        <w:rPr>
          <w:rFonts w:ascii="Arial" w:eastAsia="Arial" w:hAnsi="Arial" w:cs="Arial"/>
        </w:rPr>
      </w:pPr>
      <w:bookmarkStart w:id="0" w:name="_gjdgxs" w:colFirst="0" w:colLast="0"/>
      <w:bookmarkEnd w:id="0"/>
      <w:r>
        <w:rPr>
          <w:rFonts w:ascii="Arial" w:eastAsia="Arial" w:hAnsi="Arial" w:cs="Arial"/>
          <w:sz w:val="24"/>
          <w:szCs w:val="24"/>
        </w:rPr>
        <w:t>The list of persons who have had the right to use our bank accounts in your bank during the period 1 January 201</w:t>
      </w:r>
      <w:r>
        <w:rPr>
          <w:rFonts w:ascii="Arial" w:eastAsia="Arial" w:hAnsi="Arial" w:cs="Arial"/>
          <w:color w:val="FF0000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 to 31 December 201</w:t>
      </w:r>
      <w:r>
        <w:rPr>
          <w:rFonts w:ascii="Arial" w:eastAsia="Arial" w:hAnsi="Arial" w:cs="Arial"/>
          <w:color w:val="FF0000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, indicating if they had the right to do so alone or together with other persons.</w:t>
      </w:r>
    </w:p>
    <w:p w14:paraId="00000053" w14:textId="77777777" w:rsidR="00624B56" w:rsidRDefault="00624B56">
      <w:pPr>
        <w:ind w:left="426"/>
        <w:rPr>
          <w:rFonts w:ascii="Arial" w:eastAsia="Arial" w:hAnsi="Arial" w:cs="Arial"/>
          <w:sz w:val="24"/>
          <w:szCs w:val="24"/>
        </w:rPr>
      </w:pPr>
    </w:p>
    <w:p w14:paraId="00000054" w14:textId="77777777" w:rsidR="00624B56" w:rsidRDefault="00CA53A0">
      <w:pPr>
        <w:numPr>
          <w:ilvl w:val="0"/>
          <w:numId w:val="1"/>
        </w:numPr>
        <w:ind w:left="426" w:hanging="426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 xml:space="preserve">The report concerning rented safe boxes, indicating the numbers of the boxes and names of persons who have had the right to use them during the </w:t>
      </w:r>
      <w:proofErr w:type="gramStart"/>
      <w:r>
        <w:rPr>
          <w:rFonts w:ascii="Arial" w:eastAsia="Arial" w:hAnsi="Arial" w:cs="Arial"/>
          <w:sz w:val="24"/>
          <w:szCs w:val="24"/>
        </w:rPr>
        <w:t>above mentioned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period.</w:t>
      </w:r>
    </w:p>
    <w:p w14:paraId="00000055" w14:textId="77777777" w:rsidR="00624B56" w:rsidRDefault="00624B56">
      <w:pPr>
        <w:rPr>
          <w:rFonts w:ascii="Arial" w:eastAsia="Arial" w:hAnsi="Arial" w:cs="Arial"/>
          <w:sz w:val="24"/>
          <w:szCs w:val="24"/>
        </w:rPr>
      </w:pPr>
    </w:p>
    <w:p w14:paraId="00000056" w14:textId="77777777" w:rsidR="00624B56" w:rsidRDefault="00624B56">
      <w:pPr>
        <w:rPr>
          <w:rFonts w:ascii="Arial" w:eastAsia="Arial" w:hAnsi="Arial" w:cs="Arial"/>
          <w:sz w:val="24"/>
          <w:szCs w:val="24"/>
        </w:rPr>
      </w:pPr>
    </w:p>
    <w:p w14:paraId="00000057" w14:textId="77777777" w:rsidR="00624B56" w:rsidRDefault="00CA53A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Thank you for your kind cooperation.</w:t>
      </w:r>
    </w:p>
    <w:p w14:paraId="00000058" w14:textId="77777777" w:rsidR="00624B56" w:rsidRDefault="00624B56">
      <w:pPr>
        <w:rPr>
          <w:rFonts w:ascii="Arial" w:eastAsia="Arial" w:hAnsi="Arial" w:cs="Arial"/>
          <w:sz w:val="24"/>
          <w:szCs w:val="24"/>
        </w:rPr>
      </w:pPr>
    </w:p>
    <w:p w14:paraId="00000059" w14:textId="77777777" w:rsidR="00624B56" w:rsidRDefault="00624B56">
      <w:pPr>
        <w:rPr>
          <w:rFonts w:ascii="Arial" w:eastAsia="Arial" w:hAnsi="Arial" w:cs="Arial"/>
          <w:sz w:val="24"/>
          <w:szCs w:val="24"/>
        </w:rPr>
      </w:pPr>
    </w:p>
    <w:p w14:paraId="0000005A" w14:textId="77777777" w:rsidR="00624B56" w:rsidRDefault="00CA53A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Sincerely,</w:t>
      </w:r>
    </w:p>
    <w:p w14:paraId="0000005B" w14:textId="77777777" w:rsidR="00624B56" w:rsidRDefault="00624B56">
      <w:pPr>
        <w:rPr>
          <w:rFonts w:ascii="Arial" w:eastAsia="Arial" w:hAnsi="Arial" w:cs="Arial"/>
          <w:sz w:val="24"/>
          <w:szCs w:val="24"/>
        </w:rPr>
      </w:pPr>
    </w:p>
    <w:p w14:paraId="0000005C" w14:textId="77777777" w:rsidR="00624B56" w:rsidRDefault="00624B56">
      <w:pPr>
        <w:rPr>
          <w:rFonts w:ascii="Arial" w:eastAsia="Arial" w:hAnsi="Arial" w:cs="Arial"/>
          <w:sz w:val="24"/>
          <w:szCs w:val="24"/>
        </w:rPr>
      </w:pPr>
    </w:p>
    <w:p w14:paraId="0000005D" w14:textId="77777777" w:rsidR="00624B56" w:rsidRDefault="00CA53A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[Signature]</w:t>
      </w:r>
    </w:p>
    <w:p w14:paraId="0000005E" w14:textId="77777777" w:rsidR="00624B56" w:rsidRDefault="00624B56">
      <w:pPr>
        <w:rPr>
          <w:rFonts w:ascii="Arial" w:eastAsia="Arial" w:hAnsi="Arial" w:cs="Arial"/>
          <w:sz w:val="24"/>
          <w:szCs w:val="24"/>
        </w:rPr>
      </w:pPr>
    </w:p>
    <w:p w14:paraId="0000005F" w14:textId="77777777" w:rsidR="00624B56" w:rsidRDefault="00624B56">
      <w:pPr>
        <w:rPr>
          <w:rFonts w:ascii="Arial" w:eastAsia="Arial" w:hAnsi="Arial" w:cs="Arial"/>
          <w:sz w:val="24"/>
          <w:szCs w:val="24"/>
        </w:rPr>
      </w:pPr>
    </w:p>
    <w:p w14:paraId="00000060" w14:textId="77777777" w:rsidR="00624B56" w:rsidRDefault="00CA53A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[Name of the client’s representative]</w:t>
      </w:r>
    </w:p>
    <w:p w14:paraId="00000061" w14:textId="77777777" w:rsidR="00624B56" w:rsidRDefault="00CA53A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[Position]</w:t>
      </w:r>
    </w:p>
    <w:p w14:paraId="00000062" w14:textId="77777777" w:rsidR="00624B56" w:rsidRDefault="00CA53A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[Name of the client]</w:t>
      </w:r>
    </w:p>
    <w:sectPr w:rsidR="00624B56">
      <w:pgSz w:w="11907" w:h="16840"/>
      <w:pgMar w:top="1701" w:right="1418" w:bottom="1701" w:left="1701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351D5"/>
    <w:multiLevelType w:val="multilevel"/>
    <w:tmpl w:val="A8F40CCA"/>
    <w:lvl w:ilvl="0">
      <w:start w:val="1"/>
      <w:numFmt w:val="decimal"/>
      <w:lvlText w:val="%1. "/>
      <w:lvlJc w:val="left"/>
      <w:pPr>
        <w:ind w:left="283" w:hanging="283"/>
      </w:pPr>
      <w:rPr>
        <w:rFonts w:ascii="Arial" w:eastAsia="Times New Roman" w:hAnsi="Arial" w:cs="Arial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B56"/>
    <w:rsid w:val="001B7AD5"/>
    <w:rsid w:val="00624B56"/>
    <w:rsid w:val="00CA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C10978"/>
  <w15:docId w15:val="{5218681C-B16B-4E09-96E4-F26B101B3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383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Kaie Kalmet</dc:creator>
  <cp:lastModifiedBy>Kaie Kalmet (EE)</cp:lastModifiedBy>
  <cp:revision>3</cp:revision>
  <dcterms:created xsi:type="dcterms:W3CDTF">2023-01-04T14:05:00Z</dcterms:created>
  <dcterms:modified xsi:type="dcterms:W3CDTF">2023-01-09T08:28:00Z</dcterms:modified>
</cp:coreProperties>
</file>